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DF383" w14:textId="77777777" w:rsidR="000B66E6" w:rsidRDefault="004C232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 w:eastAsia="zh-C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val="sr-Latn-CS" w:eastAsia="zh-CN"/>
        </w:rPr>
        <w:drawing>
          <wp:anchor distT="0" distB="0" distL="0" distR="0" simplePos="0" relativeHeight="4" behindDoc="0" locked="0" layoutInCell="0" allowOverlap="1" wp14:anchorId="0EE87D8C" wp14:editId="082519D0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15000" cy="8229600"/>
            <wp:effectExtent l="0" t="0" r="0" b="0"/>
            <wp:wrapSquare wrapText="largest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F39CD1" w14:textId="77777777" w:rsidR="000B66E6" w:rsidRDefault="004C232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 w:eastAsia="zh-CN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 w:eastAsia="zh-CN"/>
        </w:rPr>
        <w:lastRenderedPageBreak/>
        <w:drawing>
          <wp:anchor distT="0" distB="0" distL="0" distR="0" simplePos="0" relativeHeight="3" behindDoc="0" locked="0" layoutInCell="0" allowOverlap="1" wp14:anchorId="125BEBA6" wp14:editId="6B6C03C9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946400" cy="409575"/>
            <wp:effectExtent l="0" t="0" r="0" b="0"/>
            <wp:wrapSquare wrapText="largest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D3C88E" w14:textId="77777777" w:rsidR="000B66E6" w:rsidRDefault="000B66E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 w:eastAsia="zh-CN"/>
        </w:rPr>
      </w:pPr>
    </w:p>
    <w:p w14:paraId="7FC1C620" w14:textId="77777777" w:rsidR="000B66E6" w:rsidRDefault="000B66E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 w:eastAsia="zh-CN"/>
        </w:rPr>
      </w:pPr>
    </w:p>
    <w:p w14:paraId="47DAB1F6" w14:textId="77777777" w:rsidR="000B66E6" w:rsidRDefault="000B66E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 w:eastAsia="zh-CN"/>
        </w:rPr>
      </w:pPr>
    </w:p>
    <w:p w14:paraId="2BE9F96B" w14:textId="77777777" w:rsidR="000B66E6" w:rsidRDefault="004C232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 w:eastAsia="zh-CN"/>
        </w:rPr>
      </w:pPr>
      <w:r>
        <w:rPr>
          <w:rFonts w:ascii="Times New Roman" w:hAnsi="Times New Roman" w:cs="Times New Roman"/>
          <w:sz w:val="24"/>
          <w:szCs w:val="24"/>
          <w:lang w:val="ru-RU" w:eastAsia="zh-CN"/>
        </w:rPr>
        <w:t>Поводом</w:t>
      </w:r>
      <w:r>
        <w:rPr>
          <w:rFonts w:ascii="Times New Roman" w:hAnsi="Times New Roman" w:cs="Times New Roman"/>
          <w:sz w:val="24"/>
          <w:szCs w:val="24"/>
          <w:lang w:val="sr-Latn-CS"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>обележавања</w:t>
      </w:r>
      <w:r>
        <w:rPr>
          <w:rFonts w:ascii="Times New Roman" w:hAnsi="Times New Roman" w:cs="Times New Roman"/>
          <w:sz w:val="24"/>
          <w:szCs w:val="24"/>
          <w:lang w:val="sr-Latn-CS" w:eastAsia="zh-CN"/>
        </w:rPr>
        <w:t xml:space="preserve"> 100 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>година</w:t>
      </w:r>
      <w:r>
        <w:rPr>
          <w:rFonts w:ascii="Times New Roman" w:hAnsi="Times New Roman" w:cs="Times New Roman"/>
          <w:sz w:val="24"/>
          <w:szCs w:val="24"/>
          <w:lang w:val="sr-Latn-CS"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>од</w:t>
      </w:r>
      <w:r>
        <w:rPr>
          <w:rFonts w:ascii="Times New Roman" w:hAnsi="Times New Roman" w:cs="Times New Roman"/>
          <w:sz w:val="24"/>
          <w:szCs w:val="24"/>
          <w:lang w:val="sr-Latn-CS"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>објављивања</w:t>
      </w:r>
      <w:r>
        <w:rPr>
          <w:rFonts w:ascii="Times New Roman" w:hAnsi="Times New Roman" w:cs="Times New Roman"/>
          <w:sz w:val="24"/>
          <w:szCs w:val="24"/>
          <w:lang w:val="sr-Latn-CS"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>Миланковићеве</w:t>
      </w:r>
      <w:r>
        <w:rPr>
          <w:rFonts w:ascii="Times New Roman" w:hAnsi="Times New Roman" w:cs="Times New Roman"/>
          <w:sz w:val="24"/>
          <w:szCs w:val="24"/>
          <w:lang w:val="sr-Latn-CS"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>Т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>еорије</w:t>
      </w:r>
      <w:r>
        <w:rPr>
          <w:rFonts w:ascii="Times New Roman" w:hAnsi="Times New Roman" w:cs="Times New Roman"/>
          <w:sz w:val="24"/>
          <w:szCs w:val="24"/>
          <w:lang w:val="sr-Latn-CS"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>о</w:t>
      </w:r>
      <w:r>
        <w:rPr>
          <w:rFonts w:ascii="Times New Roman" w:hAnsi="Times New Roman" w:cs="Times New Roman"/>
          <w:sz w:val="24"/>
          <w:szCs w:val="24"/>
          <w:lang w:val="sr-Latn-CS"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>климатским</w:t>
      </w:r>
      <w:r>
        <w:rPr>
          <w:rFonts w:ascii="Times New Roman" w:hAnsi="Times New Roman" w:cs="Times New Roman"/>
          <w:sz w:val="24"/>
          <w:szCs w:val="24"/>
          <w:lang w:val="sr-Latn-CS"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>променама</w:t>
      </w:r>
      <w:r>
        <w:rPr>
          <w:rFonts w:ascii="Times New Roman" w:hAnsi="Times New Roman" w:cs="Times New Roman"/>
          <w:sz w:val="24"/>
          <w:szCs w:val="24"/>
          <w:lang w:val="sr-Latn-CS" w:eastAsia="zh-CN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>Удружење</w:t>
      </w:r>
      <w:r>
        <w:rPr>
          <w:rFonts w:ascii="Times New Roman" w:hAnsi="Times New Roman" w:cs="Times New Roman"/>
          <w:sz w:val="24"/>
          <w:szCs w:val="24"/>
          <w:lang w:val="sr-Latn-CS"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>Милутин</w:t>
      </w:r>
      <w:r>
        <w:rPr>
          <w:rFonts w:ascii="Times New Roman" w:hAnsi="Times New Roman" w:cs="Times New Roman"/>
          <w:sz w:val="24"/>
          <w:szCs w:val="24"/>
          <w:lang w:val="sr-Latn-CS"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>Миланковић</w:t>
      </w:r>
      <w:r>
        <w:rPr>
          <w:rFonts w:ascii="Times New Roman" w:hAnsi="Times New Roman" w:cs="Times New Roman"/>
          <w:sz w:val="24"/>
          <w:szCs w:val="24"/>
          <w:lang w:val="sr-Latn-CS"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>организује</w:t>
      </w:r>
      <w:r>
        <w:rPr>
          <w:rFonts w:ascii="Times New Roman" w:hAnsi="Times New Roman" w:cs="Times New Roman"/>
          <w:sz w:val="24"/>
          <w:szCs w:val="24"/>
          <w:lang w:val="sr-Latn-CS"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>Међународну</w:t>
      </w:r>
      <w:r>
        <w:rPr>
          <w:rFonts w:ascii="Times New Roman" w:hAnsi="Times New Roman" w:cs="Times New Roman"/>
          <w:sz w:val="24"/>
          <w:szCs w:val="24"/>
          <w:lang w:val="sr-Latn-CS"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>научну</w:t>
      </w:r>
      <w:r>
        <w:rPr>
          <w:rFonts w:ascii="Times New Roman" w:hAnsi="Times New Roman" w:cs="Times New Roman"/>
          <w:sz w:val="24"/>
          <w:szCs w:val="24"/>
          <w:lang w:val="sr-Latn-CS"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>конференцију</w:t>
      </w:r>
      <w:r>
        <w:rPr>
          <w:rFonts w:ascii="Times New Roman" w:hAnsi="Times New Roman" w:cs="Times New Roman"/>
          <w:sz w:val="24"/>
          <w:szCs w:val="24"/>
          <w:lang w:val="sr-Latn-CS" w:eastAsia="zh-CN"/>
        </w:rPr>
        <w:t xml:space="preserve">: </w:t>
      </w:r>
    </w:p>
    <w:p w14:paraId="4A12498C" w14:textId="77777777" w:rsidR="000B66E6" w:rsidRDefault="004C232F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Миланковић</w:t>
      </w: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ва</w:t>
      </w: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еорија</w:t>
      </w: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климатским</w:t>
      </w: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променама</w:t>
      </w: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– Сто</w:t>
      </w: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година</w:t>
      </w: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после</w:t>
      </w:r>
      <w:r>
        <w:rPr>
          <w:rFonts w:ascii="Times New Roman" w:hAnsi="Times New Roman" w:cs="Times New Roman"/>
          <w:sz w:val="24"/>
          <w:szCs w:val="24"/>
          <w:lang w:val="sr-Latn-CS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</w:p>
    <w:p w14:paraId="3A9C6B3B" w14:textId="77777777" w:rsidR="000B66E6" w:rsidRDefault="000B66E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Latn-CS"/>
        </w:rPr>
      </w:pPr>
    </w:p>
    <w:p w14:paraId="1DCA9B70" w14:textId="77777777" w:rsidR="000B66E6" w:rsidRDefault="004C232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Време одржавања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4. и 5. новембар</w:t>
      </w:r>
      <w:r>
        <w:rPr>
          <w:rFonts w:ascii="Times New Roman" w:hAnsi="Times New Roman" w:cs="Times New Roman"/>
          <w:sz w:val="24"/>
          <w:szCs w:val="24"/>
          <w:lang w:val="zh-CN" w:eastAsia="zh-CN"/>
        </w:rPr>
        <w:t xml:space="preserve"> 202</w:t>
      </w:r>
      <w:r>
        <w:rPr>
          <w:rFonts w:ascii="Times New Roman" w:hAnsi="Times New Roman" w:cs="Times New Roman"/>
          <w:sz w:val="24"/>
          <w:szCs w:val="24"/>
          <w:lang w:val="ru-RU"/>
        </w:rPr>
        <w:t>4. године</w:t>
      </w:r>
    </w:p>
    <w:p w14:paraId="00B9EBD6" w14:textId="77777777" w:rsidR="000B66E6" w:rsidRDefault="000B66E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799238A" w14:textId="77777777" w:rsidR="000B66E6" w:rsidRDefault="004C232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Место одржавања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48F56B2E" w14:textId="77777777" w:rsidR="000B66E6" w:rsidRDefault="004C232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Свечана сала Грађевинског факултета, Београд, </w:t>
      </w:r>
    </w:p>
    <w:p w14:paraId="0A1DA772" w14:textId="77777777" w:rsidR="000B66E6" w:rsidRDefault="004C232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Булевар краља Александра 73  </w:t>
      </w:r>
    </w:p>
    <w:p w14:paraId="2EAD6AD3" w14:textId="77777777" w:rsidR="000B66E6" w:rsidRDefault="000B66E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zh-CN" w:eastAsia="zh-CN"/>
        </w:rPr>
      </w:pPr>
    </w:p>
    <w:p w14:paraId="4DE7F326" w14:textId="77777777" w:rsidR="000B66E6" w:rsidRDefault="004C232F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zh-CN"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zh-CN" w:eastAsia="zh-CN"/>
        </w:rPr>
        <w:t>Организатор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zh-CN" w:eastAsia="zh-CN"/>
        </w:rPr>
        <w:t>:</w:t>
      </w:r>
    </w:p>
    <w:p w14:paraId="5667D21E" w14:textId="77777777" w:rsidR="000B66E6" w:rsidRDefault="000B66E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zh-CN" w:eastAsia="zh-CN"/>
        </w:rPr>
      </w:pPr>
    </w:p>
    <w:p w14:paraId="67F4B684" w14:textId="77777777" w:rsidR="000B66E6" w:rsidRDefault="004C232F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zh-CN" w:eastAsia="zh-CN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zh-CN" w:eastAsia="zh-CN"/>
        </w:rPr>
        <w:t>Удружење Милутин Миланковић</w:t>
      </w:r>
    </w:p>
    <w:p w14:paraId="320ADC31" w14:textId="77777777" w:rsidR="000B66E6" w:rsidRDefault="000B66E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5AE0F67" w14:textId="77777777" w:rsidR="000B66E6" w:rsidRDefault="004C232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Суорганизатори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6191C6D2" w14:textId="77777777" w:rsidR="000B66E6" w:rsidRDefault="004C232F">
      <w:pPr>
        <w:jc w:val="both"/>
      </w:pPr>
      <w:r>
        <w:rPr>
          <w:rFonts w:ascii="Times New Roman" w:hAnsi="Times New Roman"/>
          <w:sz w:val="24"/>
          <w:szCs w:val="24"/>
          <w:lang/>
        </w:rPr>
        <w:t>Универзитет у Београду – Грађевински факултет</w:t>
      </w:r>
    </w:p>
    <w:p w14:paraId="30854F6A" w14:textId="77777777" w:rsidR="000B66E6" w:rsidRDefault="004C232F">
      <w:pPr>
        <w:spacing w:line="240" w:lineRule="auto"/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Универзитета у Београду </w:t>
      </w:r>
      <w:r>
        <w:rPr>
          <w:rFonts w:ascii="Times New Roman" w:hAnsi="Times New Roman" w:cs="Times New Roman"/>
          <w:sz w:val="24"/>
          <w:szCs w:val="24"/>
          <w:lang w:val="ru-RU"/>
        </w:rPr>
        <w:t>−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Математички факултет</w:t>
      </w:r>
    </w:p>
    <w:p w14:paraId="05446948" w14:textId="77777777" w:rsidR="000B66E6" w:rsidRDefault="004C232F">
      <w:pPr>
        <w:spacing w:line="240" w:lineRule="auto"/>
      </w:pPr>
      <w:r>
        <w:rPr>
          <w:rFonts w:ascii="Times New Roman" w:hAnsi="Times New Roman" w:cs="Times New Roman"/>
          <w:sz w:val="24"/>
          <w:szCs w:val="24"/>
          <w:lang/>
        </w:rPr>
        <w:t>Универзитет у Београду – Географски факултет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C87A57B" w14:textId="77777777" w:rsidR="000B66E6" w:rsidRDefault="004C232F">
      <w:pPr>
        <w:spacing w:line="240" w:lineRule="auto"/>
      </w:pPr>
      <w:r>
        <w:rPr>
          <w:rFonts w:ascii="Times New Roman" w:hAnsi="Times New Roman" w:cs="Times New Roman"/>
          <w:sz w:val="24"/>
          <w:szCs w:val="24"/>
          <w:lang/>
        </w:rPr>
        <w:t>Униврзитет у Београду – Факултет безбедности</w:t>
      </w:r>
    </w:p>
    <w:p w14:paraId="6AE42D9B" w14:textId="77777777" w:rsidR="000B66E6" w:rsidRDefault="004C232F">
      <w:pPr>
        <w:spacing w:line="240" w:lineRule="auto"/>
      </w:pPr>
      <w:r>
        <w:rPr>
          <w:rFonts w:ascii="Times New Roman" w:hAnsi="Times New Roman" w:cs="Times New Roman"/>
          <w:sz w:val="24"/>
          <w:szCs w:val="24"/>
          <w:lang/>
        </w:rPr>
        <w:t>Астрономск а опсерваторија Београд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</w:p>
    <w:p w14:paraId="4EB68FEA" w14:textId="77777777" w:rsidR="000B66E6" w:rsidRDefault="004C232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Покровитељ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4CBBE08B" w14:textId="77777777" w:rsidR="000B66E6" w:rsidRDefault="004C232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Министарство науке, технолошког развоја и иновација Републике Србије</w:t>
      </w:r>
    </w:p>
    <w:p w14:paraId="5EA21AD9" w14:textId="77777777" w:rsidR="000B66E6" w:rsidRDefault="000B66E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BECD552" w14:textId="77777777" w:rsidR="000B66E6" w:rsidRDefault="004C232F">
      <w:pPr>
        <w:shd w:val="clear" w:color="auto" w:fill="FFFFFF"/>
        <w:spacing w:line="224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Уводне информације /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Образложење</w:t>
      </w:r>
    </w:p>
    <w:p w14:paraId="17C06024" w14:textId="77777777" w:rsidR="000B66E6" w:rsidRDefault="004C232F">
      <w:pPr>
        <w:shd w:val="clear" w:color="auto" w:fill="FFFFFF"/>
        <w:spacing w:line="224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Удружење</w:t>
      </w:r>
      <w:r>
        <w:rPr>
          <w:rFonts w:ascii="Times New Roman" w:hAnsi="Times New Roman" w:cs="Times New Roman"/>
          <w:sz w:val="24"/>
          <w:szCs w:val="24"/>
        </w:rPr>
        <w:t>  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Милутин Миланковић је 2020. године организовало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Симпозијум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поводом</w:t>
      </w:r>
      <w:r>
        <w:rPr>
          <w:rFonts w:ascii="Times New Roman" w:hAnsi="Times New Roman" w:cs="Times New Roman"/>
          <w:sz w:val="24"/>
          <w:szCs w:val="24"/>
        </w:rPr>
        <w:t>  </w:t>
      </w:r>
      <w:r>
        <w:rPr>
          <w:rFonts w:ascii="Times New Roman" w:hAnsi="Times New Roman" w:cs="Times New Roman"/>
          <w:sz w:val="24"/>
          <w:szCs w:val="24"/>
          <w:lang w:val="ru-RU"/>
        </w:rPr>
        <w:t>100 година од објављивања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Миланковићеве књиге „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Математичка теорија топлотних појава проузрокованих Сунчевим зрачењем</w:t>
      </w:r>
      <w:r>
        <w:rPr>
          <w:rFonts w:ascii="Times New Roman" w:hAnsi="Times New Roman" w:cs="Times New Roman"/>
          <w:sz w:val="24"/>
          <w:szCs w:val="24"/>
          <w:lang w:val="ru-RU"/>
        </w:rPr>
        <w:t>“, која је објављена у Паризу. У овој књизи,</w:t>
      </w:r>
      <w:r>
        <w:rPr>
          <w:rFonts w:ascii="Times New Roman" w:hAnsi="Times New Roman" w:cs="Times New Roman"/>
          <w:sz w:val="24"/>
          <w:szCs w:val="24"/>
        </w:rPr>
        <w:t>  </w:t>
      </w:r>
      <w:r>
        <w:rPr>
          <w:rFonts w:ascii="Times New Roman" w:hAnsi="Times New Roman" w:cs="Times New Roman"/>
          <w:sz w:val="24"/>
          <w:szCs w:val="24"/>
          <w:lang w:val="ru-RU"/>
        </w:rPr>
        <w:t>Мила</w:t>
      </w:r>
      <w:r>
        <w:rPr>
          <w:rFonts w:ascii="Times New Roman" w:hAnsi="Times New Roman" w:cs="Times New Roman"/>
          <w:sz w:val="24"/>
          <w:szCs w:val="24"/>
          <w:lang w:val="ru-RU"/>
        </w:rPr>
        <w:t>нковић је изложио основе астрономског утицаја Сунчеве енергије и њен однос с климатским променама на планети Земљи.</w:t>
      </w:r>
    </w:p>
    <w:p w14:paraId="4A350524" w14:textId="77777777" w:rsidR="000B66E6" w:rsidRDefault="004C232F">
      <w:pPr>
        <w:shd w:val="clear" w:color="auto" w:fill="FFFFFF"/>
        <w:spacing w:line="224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Теорија о климатским променама је разрађивана још неколико година у сарадњи с Владимиром Кепеном и Алфредом Вегенером. Ова теорија је наишла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шире научно признање када су Миланковићеви радови уврштени у њихову књигу „Климати Земљине прошлости“ / „Клима геолошке прошлости“ и кроз предавање Алфреда Вегенера на Конгресу природњака у Инзбруку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1924.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године.На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Симпозијуму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одржаном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2020. године,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14:paraId="6F131B87" w14:textId="77777777" w:rsidR="000B66E6" w:rsidRDefault="004C232F">
      <w:pPr>
        <w:shd w:val="clear" w:color="auto" w:fill="FFFFFF"/>
        <w:spacing w:line="224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</w:rPr>
        <w:lastRenderedPageBreak/>
        <w:drawing>
          <wp:anchor distT="0" distB="0" distL="0" distR="0" simplePos="0" relativeHeight="5" behindDoc="0" locked="0" layoutInCell="0" allowOverlap="1" wp14:anchorId="29DA36F9" wp14:editId="337BB929">
            <wp:simplePos x="0" y="0"/>
            <wp:positionH relativeFrom="column">
              <wp:posOffset>1270000</wp:posOffset>
            </wp:positionH>
            <wp:positionV relativeFrom="paragraph">
              <wp:posOffset>-59690</wp:posOffset>
            </wp:positionV>
            <wp:extent cx="2946400" cy="409575"/>
            <wp:effectExtent l="0" t="0" r="0" b="0"/>
            <wp:wrapSquare wrapText="largest"/>
            <wp:docPr id="3" name="Picture 3 Copy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 Copy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1407FF" w14:textId="77777777" w:rsidR="000B66E6" w:rsidRDefault="000B66E6">
      <w:pPr>
        <w:shd w:val="clear" w:color="auto" w:fill="FFFFFF"/>
        <w:spacing w:line="224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A83A883" w14:textId="77777777" w:rsidR="000B66E6" w:rsidRDefault="004C232F">
      <w:pPr>
        <w:shd w:val="clear" w:color="auto" w:fill="FFFFFF"/>
        <w:spacing w:line="224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приказана су 24 рада експерата из 11 земаља. </w:t>
      </w:r>
      <w:r>
        <w:rPr>
          <w:rStyle w:val="y2iqfc"/>
          <w:color w:val="202124"/>
          <w:sz w:val="24"/>
          <w:szCs w:val="24"/>
          <w:lang w:val="sr-Latn-CS"/>
        </w:rPr>
        <w:t xml:space="preserve">Скуп је закључен предлогом да се одржи сличан догађај посвећен детаљнијим и новијим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проучавањима која допуњују Миланковићев рад. </w:t>
      </w:r>
    </w:p>
    <w:p w14:paraId="07E4927E" w14:textId="77777777" w:rsidR="000B66E6" w:rsidRDefault="004C232F">
      <w:pPr>
        <w:rPr>
          <w:rStyle w:val="y2iqfc"/>
          <w:color w:val="202124"/>
          <w:sz w:val="24"/>
          <w:szCs w:val="24"/>
          <w:lang w:val="sr-Latn-CS"/>
        </w:rPr>
      </w:pPr>
      <w:r>
        <w:t>Закључци Симпозијума из 2020. године биће спроведени у дело организовањем овог</w:t>
      </w:r>
      <w:r>
        <w:t xml:space="preserve"> скупа</w:t>
      </w:r>
      <w:r>
        <w:rPr>
          <w:rStyle w:val="y2iqfc"/>
          <w:color w:val="202124"/>
          <w:lang w:val="sr-Latn-CS"/>
        </w:rPr>
        <w:t>.</w:t>
      </w:r>
    </w:p>
    <w:p w14:paraId="66D4AAA3" w14:textId="77777777" w:rsidR="000B66E6" w:rsidRDefault="000B66E6">
      <w:pPr>
        <w:rPr>
          <w:lang w:val="ru-RU"/>
        </w:rPr>
      </w:pPr>
    </w:p>
    <w:p w14:paraId="07A31845" w14:textId="77777777" w:rsidR="000B66E6" w:rsidRDefault="004C232F">
      <w:pPr>
        <w:rPr>
          <w:rStyle w:val="y2iqfc"/>
          <w:color w:val="202124"/>
          <w:sz w:val="24"/>
          <w:szCs w:val="24"/>
          <w:lang w:val="sr-Latn-CS"/>
        </w:rPr>
      </w:pPr>
      <w:r>
        <w:rPr>
          <w:rStyle w:val="y2iqfc"/>
          <w:b/>
          <w:color w:val="202124"/>
          <w:sz w:val="24"/>
          <w:szCs w:val="24"/>
          <w:lang w:val="sr-Latn-CS"/>
        </w:rPr>
        <w:t>Циљеви конференције су</w:t>
      </w:r>
      <w:r>
        <w:rPr>
          <w:rStyle w:val="y2iqfc"/>
          <w:color w:val="202124"/>
          <w:sz w:val="24"/>
          <w:szCs w:val="24"/>
          <w:lang w:val="sr-Latn-CS"/>
        </w:rPr>
        <w:t xml:space="preserve">: </w:t>
      </w:r>
    </w:p>
    <w:p w14:paraId="16E6B582" w14:textId="77777777" w:rsidR="000B66E6" w:rsidRDefault="004C232F">
      <w:pPr>
        <w:ind w:left="737"/>
        <w:rPr>
          <w:rStyle w:val="y2iqfc"/>
          <w:color w:val="202124"/>
          <w:sz w:val="24"/>
          <w:szCs w:val="24"/>
          <w:lang w:val="sr-Latn-CS"/>
        </w:rPr>
      </w:pPr>
      <w:r>
        <w:rPr>
          <w:rStyle w:val="y2iqfc"/>
          <w:color w:val="202124"/>
          <w:sz w:val="24"/>
          <w:szCs w:val="24"/>
          <w:lang w:val="sr-Latn-CS"/>
        </w:rPr>
        <w:t xml:space="preserve">а. Искористити фундаментални допринос Миланковићеве Теорије климатских промена како би се разумело и предвидело шта би се могло очекивати у наредних 100 година као последица климатских промена, како због природних </w:t>
      </w:r>
      <w:r>
        <w:rPr>
          <w:rStyle w:val="y2iqfc"/>
          <w:color w:val="202124"/>
          <w:sz w:val="24"/>
          <w:szCs w:val="24"/>
          <w:lang w:val="sr-Latn-CS"/>
        </w:rPr>
        <w:t>дуготрајних процеса, тако и због антропогених фактора;</w:t>
      </w:r>
    </w:p>
    <w:p w14:paraId="2BCDF6AC" w14:textId="77777777" w:rsidR="000B66E6" w:rsidRDefault="004C232F">
      <w:pPr>
        <w:ind w:left="737"/>
        <w:rPr>
          <w:rStyle w:val="y2iqfc"/>
          <w:color w:val="202124"/>
          <w:sz w:val="24"/>
          <w:szCs w:val="24"/>
          <w:lang w:val="sr-Latn-CS"/>
        </w:rPr>
      </w:pPr>
      <w:r>
        <w:rPr>
          <w:rStyle w:val="y2iqfc"/>
          <w:color w:val="202124"/>
          <w:sz w:val="24"/>
          <w:szCs w:val="24"/>
          <w:lang w:val="sr-Latn-CS"/>
        </w:rPr>
        <w:t>б. Омогућити дубоко разумевање утицаја које глобалне промене у природи имају на људске животе и предложити практичне мере које људска цивилизација треба да предузме да спречи негативан утицај на животн</w:t>
      </w:r>
      <w:r>
        <w:rPr>
          <w:rStyle w:val="y2iqfc"/>
          <w:color w:val="202124"/>
          <w:sz w:val="24"/>
          <w:szCs w:val="24"/>
          <w:lang w:val="sr-Latn-CS"/>
        </w:rPr>
        <w:t xml:space="preserve">у средину (које се тичу јавног здравља и благостања, миграција становништва, коришћења земљишта, производње хране, загађења земљишта, воде и ваздуха и опстанка природних еко-система).          </w:t>
      </w:r>
    </w:p>
    <w:p w14:paraId="177CF20A" w14:textId="77777777" w:rsidR="000B66E6" w:rsidRDefault="000B66E6">
      <w:pPr>
        <w:rPr>
          <w:rStyle w:val="y2iqfc"/>
          <w:color w:val="202124"/>
          <w:sz w:val="24"/>
          <w:szCs w:val="24"/>
          <w:lang w:val="sr-Latn-CS"/>
        </w:rPr>
      </w:pPr>
    </w:p>
    <w:p w14:paraId="2F5E1D09" w14:textId="77777777" w:rsidR="000B66E6" w:rsidRDefault="004C23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Тематске области конференције</w:t>
      </w:r>
    </w:p>
    <w:p w14:paraId="488CACF9" w14:textId="77777777" w:rsidR="000B66E6" w:rsidRDefault="000B66E6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zh-CN"/>
        </w:rPr>
      </w:pPr>
    </w:p>
    <w:p w14:paraId="57D4A9F7" w14:textId="77777777" w:rsidR="000B66E6" w:rsidRDefault="004C232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eastAsia="zh-CN"/>
        </w:rPr>
        <w:t xml:space="preserve">Квантификација узрока утицаја </w:t>
      </w:r>
      <w:r>
        <w:rPr>
          <w:rFonts w:ascii="Times New Roman" w:hAnsi="Times New Roman" w:cs="Times New Roman"/>
          <w:b/>
          <w:bCs/>
          <w:sz w:val="24"/>
          <w:szCs w:val="24"/>
          <w:lang w:val="ru-RU" w:eastAsia="zh-CN"/>
        </w:rPr>
        <w:t>на промену климе и временске екстреме</w:t>
      </w:r>
    </w:p>
    <w:p w14:paraId="14895CF2" w14:textId="77777777" w:rsidR="000B66E6" w:rsidRDefault="000B66E6">
      <w:pPr>
        <w:pStyle w:val="ListParagraph"/>
        <w:jc w:val="both"/>
        <w:rPr>
          <w:rFonts w:ascii="Times New Roman" w:hAnsi="Times New Roman" w:cs="Times New Roman"/>
          <w:i/>
          <w:iCs/>
          <w:sz w:val="24"/>
          <w:szCs w:val="24"/>
          <w:lang w:val="ru-RU" w:eastAsia="zh-CN"/>
        </w:rPr>
      </w:pPr>
    </w:p>
    <w:p w14:paraId="74BF7F2F" w14:textId="77777777" w:rsidR="000B66E6" w:rsidRDefault="004C232F">
      <w:pPr>
        <w:pStyle w:val="ListParagraph"/>
        <w:ind w:left="141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sz w:val="24"/>
          <w:szCs w:val="24"/>
          <w:lang w:val="ru-RU" w:eastAsia="zh-CN"/>
        </w:rPr>
        <w:t xml:space="preserve">а. </w:t>
      </w:r>
      <w:r>
        <w:rPr>
          <w:rFonts w:ascii="Times New Roman" w:hAnsi="Times New Roman" w:cs="Times New Roman"/>
          <w:sz w:val="24"/>
          <w:szCs w:val="24"/>
          <w:lang w:val="ru-RU"/>
        </w:rPr>
        <w:t>Дугорочни природни процеси − Миланковићеви циклуси;</w:t>
      </w:r>
    </w:p>
    <w:p w14:paraId="717F3504" w14:textId="77777777" w:rsidR="000B66E6" w:rsidRDefault="000B66E6">
      <w:pPr>
        <w:pStyle w:val="ListParagraph"/>
        <w:ind w:left="141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821DFE7" w14:textId="77777777" w:rsidR="000B66E6" w:rsidRDefault="004C232F">
      <w:pPr>
        <w:pStyle w:val="ListParagraph"/>
        <w:ind w:left="141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sz w:val="24"/>
          <w:szCs w:val="24"/>
          <w:lang w:val="ru-RU" w:eastAsia="zh-CN"/>
        </w:rPr>
        <w:t>б. Промене изазване антропогеним факторима.</w:t>
      </w:r>
    </w:p>
    <w:p w14:paraId="069767BB" w14:textId="77777777" w:rsidR="000B66E6" w:rsidRDefault="000B66E6">
      <w:pPr>
        <w:pStyle w:val="ListParagraph"/>
        <w:jc w:val="both"/>
        <w:rPr>
          <w:rFonts w:ascii="Times New Roman" w:hAnsi="Times New Roman" w:cs="Times New Roman"/>
          <w:iCs/>
          <w:sz w:val="24"/>
          <w:szCs w:val="24"/>
          <w:lang w:val="ru-RU" w:eastAsia="zh-CN"/>
        </w:rPr>
      </w:pPr>
    </w:p>
    <w:p w14:paraId="797316FE" w14:textId="77777777" w:rsidR="000B66E6" w:rsidRDefault="004C232F">
      <w:pPr>
        <w:pStyle w:val="ListParagraph"/>
        <w:spacing w:after="0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  <w:lang w:val="sr-Latn-CS"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2.   </w:t>
      </w:r>
      <w:r>
        <w:rPr>
          <w:rFonts w:ascii="Times New Roman" w:hAnsi="Times New Roman" w:cs="Times New Roman"/>
          <w:b/>
          <w:bCs/>
          <w:sz w:val="24"/>
          <w:szCs w:val="24"/>
          <w:lang w:val="ru-RU" w:eastAsia="zh-CN"/>
        </w:rPr>
        <w:t>Адаптација</w:t>
      </w:r>
      <w:r>
        <w:rPr>
          <w:rFonts w:ascii="Times New Roman" w:hAnsi="Times New Roman" w:cs="Times New Roman"/>
          <w:b/>
          <w:bCs/>
          <w:sz w:val="24"/>
          <w:szCs w:val="24"/>
          <w:lang w:val="sr-Latn-CS" w:eastAsia="zh-CN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 w:eastAsia="zh-CN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  <w:lang w:val="sr-Latn-CS" w:eastAsia="zh-CN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 w:eastAsia="zh-CN"/>
        </w:rPr>
        <w:t>отпорност (резилијентност</w:t>
      </w:r>
      <w:r>
        <w:rPr>
          <w:rFonts w:ascii="Times New Roman" w:hAnsi="Times New Roman" w:cs="Times New Roman"/>
          <w:b/>
          <w:bCs/>
          <w:sz w:val="24"/>
          <w:szCs w:val="24"/>
          <w:lang w:val="sr-Latn-CS" w:eastAsia="zh-CN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  <w:lang w:val="ru-RU" w:eastAsia="zh-CN"/>
        </w:rPr>
        <w:t>на</w:t>
      </w:r>
      <w:r>
        <w:rPr>
          <w:rFonts w:ascii="Times New Roman" w:hAnsi="Times New Roman" w:cs="Times New Roman"/>
          <w:b/>
          <w:bCs/>
          <w:sz w:val="24"/>
          <w:szCs w:val="24"/>
          <w:lang w:val="sr-Latn-CS" w:eastAsia="zh-CN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 w:eastAsia="zh-CN"/>
        </w:rPr>
        <w:t>климатске</w:t>
      </w:r>
      <w:r>
        <w:rPr>
          <w:rFonts w:ascii="Times New Roman" w:hAnsi="Times New Roman" w:cs="Times New Roman"/>
          <w:b/>
          <w:bCs/>
          <w:sz w:val="24"/>
          <w:szCs w:val="24"/>
          <w:lang w:val="sr-Latn-CS" w:eastAsia="zh-CN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 w:eastAsia="zh-CN"/>
        </w:rPr>
        <w:t>промене</w:t>
      </w:r>
    </w:p>
    <w:p w14:paraId="4F4618F7" w14:textId="77777777" w:rsidR="000B66E6" w:rsidRDefault="000B66E6">
      <w:pPr>
        <w:ind w:left="737"/>
        <w:jc w:val="both"/>
        <w:rPr>
          <w:rFonts w:ascii="Times New Roman" w:hAnsi="Times New Roman" w:cs="Times New Roman"/>
          <w:sz w:val="24"/>
          <w:szCs w:val="24"/>
          <w:lang w:val="sr-Latn-CS" w:eastAsia="zh-CN"/>
        </w:rPr>
      </w:pPr>
    </w:p>
    <w:p w14:paraId="4F389DF6" w14:textId="77777777" w:rsidR="000B66E6" w:rsidRDefault="004C232F">
      <w:pPr>
        <w:ind w:left="1474"/>
        <w:jc w:val="both"/>
        <w:rPr>
          <w:rFonts w:ascii="Times New Roman" w:hAnsi="Times New Roman" w:cs="Times New Roman"/>
          <w:sz w:val="24"/>
          <w:szCs w:val="24"/>
          <w:lang w:val="sr-Latn-CS" w:eastAsia="zh-CN"/>
        </w:rPr>
      </w:pPr>
      <w:r>
        <w:rPr>
          <w:rFonts w:ascii="Times New Roman" w:hAnsi="Times New Roman" w:cs="Times New Roman"/>
          <w:iCs/>
          <w:sz w:val="24"/>
          <w:szCs w:val="24"/>
          <w:lang w:val="ru-RU" w:eastAsia="zh-CN"/>
        </w:rPr>
        <w:t>а.</w:t>
      </w:r>
      <w:r>
        <w:rPr>
          <w:rFonts w:ascii="Times New Roman" w:hAnsi="Times New Roman" w:cs="Times New Roman"/>
          <w:iCs/>
          <w:sz w:val="24"/>
          <w:szCs w:val="24"/>
          <w:lang w:val="sr-Latn-CS" w:eastAsia="zh-CN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 w:eastAsia="zh-CN"/>
        </w:rPr>
        <w:t>Квантификација</w:t>
      </w:r>
      <w:r>
        <w:rPr>
          <w:rFonts w:ascii="Times New Roman" w:hAnsi="Times New Roman" w:cs="Times New Roman"/>
          <w:iCs/>
          <w:sz w:val="24"/>
          <w:szCs w:val="24"/>
          <w:lang w:val="sr-Latn-CS" w:eastAsia="zh-CN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 w:eastAsia="zh-CN"/>
        </w:rPr>
        <w:t>и</w:t>
      </w:r>
      <w:r>
        <w:rPr>
          <w:rFonts w:ascii="Times New Roman" w:hAnsi="Times New Roman" w:cs="Times New Roman"/>
          <w:iCs/>
          <w:sz w:val="24"/>
          <w:szCs w:val="24"/>
          <w:lang w:val="sr-Latn-CS" w:eastAsia="zh-CN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 w:eastAsia="zh-CN"/>
        </w:rPr>
        <w:t>верификација</w:t>
      </w:r>
      <w:r>
        <w:rPr>
          <w:rFonts w:ascii="Times New Roman" w:hAnsi="Times New Roman" w:cs="Times New Roman"/>
          <w:iCs/>
          <w:sz w:val="24"/>
          <w:szCs w:val="24"/>
          <w:lang w:val="sr-Latn-CS" w:eastAsia="zh-CN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 w:eastAsia="zh-CN"/>
        </w:rPr>
        <w:t>метода</w:t>
      </w:r>
      <w:r>
        <w:rPr>
          <w:rFonts w:ascii="Times New Roman" w:hAnsi="Times New Roman" w:cs="Times New Roman"/>
          <w:iCs/>
          <w:sz w:val="24"/>
          <w:szCs w:val="24"/>
          <w:lang w:val="sr-Latn-CS" w:eastAsia="zh-CN"/>
        </w:rPr>
        <w:t>/</w:t>
      </w:r>
      <w:r>
        <w:rPr>
          <w:rFonts w:ascii="Times New Roman" w:hAnsi="Times New Roman" w:cs="Times New Roman"/>
          <w:iCs/>
          <w:sz w:val="24"/>
          <w:szCs w:val="24"/>
          <w:lang w:val="ru-RU" w:eastAsia="zh-CN"/>
        </w:rPr>
        <w:t>модела</w:t>
      </w:r>
      <w:r>
        <w:rPr>
          <w:rFonts w:ascii="Times New Roman" w:hAnsi="Times New Roman" w:cs="Times New Roman"/>
          <w:iCs/>
          <w:sz w:val="24"/>
          <w:szCs w:val="24"/>
          <w:lang w:val="sr-Latn-CS" w:eastAsia="zh-CN"/>
        </w:rPr>
        <w:t xml:space="preserve">  </w:t>
      </w:r>
      <w:r>
        <w:rPr>
          <w:rFonts w:ascii="Times New Roman" w:hAnsi="Times New Roman" w:cs="Times New Roman"/>
          <w:iCs/>
          <w:sz w:val="24"/>
          <w:szCs w:val="24"/>
          <w:lang w:val="ru-RU" w:eastAsia="zh-CN"/>
        </w:rPr>
        <w:t>резилијентности</w:t>
      </w:r>
      <w:r>
        <w:rPr>
          <w:rFonts w:ascii="Times New Roman" w:hAnsi="Times New Roman" w:cs="Times New Roman"/>
          <w:iCs/>
          <w:sz w:val="24"/>
          <w:szCs w:val="24"/>
          <w:lang w:val="sr-Latn-CS" w:eastAsia="zh-CN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 w:eastAsia="zh-CN"/>
        </w:rPr>
        <w:t>на</w:t>
      </w:r>
      <w:r>
        <w:rPr>
          <w:rFonts w:ascii="Times New Roman" w:hAnsi="Times New Roman" w:cs="Times New Roman"/>
          <w:iCs/>
          <w:sz w:val="24"/>
          <w:szCs w:val="24"/>
          <w:lang w:val="sr-Latn-CS" w:eastAsia="zh-CN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 w:eastAsia="zh-CN"/>
        </w:rPr>
        <w:t>промене</w:t>
      </w:r>
      <w:r>
        <w:rPr>
          <w:rFonts w:ascii="Times New Roman" w:hAnsi="Times New Roman" w:cs="Times New Roman"/>
          <w:iCs/>
          <w:sz w:val="24"/>
          <w:szCs w:val="24"/>
          <w:lang w:val="sr-Latn-CS" w:eastAsia="zh-CN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 w:eastAsia="zh-CN"/>
        </w:rPr>
        <w:t>климе</w:t>
      </w:r>
      <w:r>
        <w:rPr>
          <w:rFonts w:ascii="Times New Roman" w:hAnsi="Times New Roman" w:cs="Times New Roman"/>
          <w:iCs/>
          <w:sz w:val="24"/>
          <w:szCs w:val="24"/>
          <w:lang w:val="sr-Latn-CS" w:eastAsia="zh-CN"/>
        </w:rPr>
        <w:t>;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14:paraId="4A10C53A" w14:textId="77777777" w:rsidR="000B66E6" w:rsidRDefault="004C232F">
      <w:pPr>
        <w:ind w:left="1474"/>
        <w:jc w:val="both"/>
        <w:rPr>
          <w:rFonts w:ascii="Times New Roman" w:hAnsi="Times New Roman" w:cs="Times New Roman"/>
          <w:iCs/>
          <w:sz w:val="24"/>
          <w:szCs w:val="24"/>
          <w:lang w:val="sr-Latn-CS" w:eastAsia="zh-CN"/>
        </w:rPr>
      </w:pPr>
      <w:r>
        <w:rPr>
          <w:rFonts w:ascii="Times New Roman" w:hAnsi="Times New Roman" w:cs="Times New Roman"/>
          <w:iCs/>
          <w:sz w:val="24"/>
          <w:szCs w:val="24"/>
          <w:lang w:val="ru-RU" w:eastAsia="zh-CN"/>
        </w:rPr>
        <w:t>б.</w:t>
      </w:r>
      <w:r>
        <w:rPr>
          <w:rFonts w:ascii="Times New Roman" w:hAnsi="Times New Roman" w:cs="Times New Roman"/>
          <w:iCs/>
          <w:sz w:val="24"/>
          <w:szCs w:val="24"/>
          <w:lang w:val="sr-Latn-CS" w:eastAsia="zh-CN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 w:eastAsia="zh-CN"/>
        </w:rPr>
        <w:t>Мере</w:t>
      </w:r>
      <w:r>
        <w:rPr>
          <w:rFonts w:ascii="Times New Roman" w:hAnsi="Times New Roman" w:cs="Times New Roman"/>
          <w:iCs/>
          <w:sz w:val="24"/>
          <w:szCs w:val="24"/>
          <w:lang w:val="sr-Latn-CS" w:eastAsia="zh-CN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 w:eastAsia="zh-CN"/>
        </w:rPr>
        <w:t>за</w:t>
      </w:r>
      <w:r>
        <w:rPr>
          <w:rFonts w:ascii="Times New Roman" w:hAnsi="Times New Roman" w:cs="Times New Roman"/>
          <w:iCs/>
          <w:sz w:val="24"/>
          <w:szCs w:val="24"/>
          <w:lang w:val="sr-Latn-CS" w:eastAsia="zh-CN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 w:eastAsia="zh-CN"/>
        </w:rPr>
        <w:t>смањење</w:t>
      </w:r>
      <w:r>
        <w:rPr>
          <w:rFonts w:ascii="Times New Roman" w:hAnsi="Times New Roman" w:cs="Times New Roman"/>
          <w:iCs/>
          <w:sz w:val="24"/>
          <w:szCs w:val="24"/>
          <w:lang w:val="sr-Latn-CS" w:eastAsia="zh-CN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 w:eastAsia="zh-CN"/>
        </w:rPr>
        <w:t>ризика</w:t>
      </w:r>
      <w:r>
        <w:rPr>
          <w:rFonts w:ascii="Times New Roman" w:hAnsi="Times New Roman" w:cs="Times New Roman"/>
          <w:iCs/>
          <w:sz w:val="24"/>
          <w:szCs w:val="24"/>
          <w:lang w:val="sr-Latn-CS" w:eastAsia="zh-CN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 w:eastAsia="zh-CN"/>
        </w:rPr>
        <w:t>и</w:t>
      </w:r>
      <w:r>
        <w:rPr>
          <w:rFonts w:ascii="Times New Roman" w:hAnsi="Times New Roman" w:cs="Times New Roman"/>
          <w:iCs/>
          <w:sz w:val="24"/>
          <w:szCs w:val="24"/>
          <w:lang w:val="sr-Latn-CS" w:eastAsia="zh-CN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 w:eastAsia="zh-CN"/>
        </w:rPr>
        <w:t>угрожености</w:t>
      </w:r>
      <w:r>
        <w:rPr>
          <w:rFonts w:ascii="Times New Roman" w:hAnsi="Times New Roman" w:cs="Times New Roman"/>
          <w:sz w:val="24"/>
          <w:szCs w:val="24"/>
          <w:lang w:val="sr-Latn-CS" w:eastAsia="zh-CN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 w:eastAsia="zh-CN"/>
        </w:rPr>
        <w:t>од</w:t>
      </w:r>
      <w:r>
        <w:rPr>
          <w:rFonts w:ascii="Times New Roman" w:hAnsi="Times New Roman" w:cs="Times New Roman"/>
          <w:iCs/>
          <w:sz w:val="24"/>
          <w:szCs w:val="24"/>
          <w:lang w:val="sr-Latn-CS" w:eastAsia="zh-CN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 w:eastAsia="zh-CN"/>
        </w:rPr>
        <w:t>промене</w:t>
      </w:r>
      <w:r>
        <w:rPr>
          <w:rFonts w:ascii="Times New Roman" w:hAnsi="Times New Roman" w:cs="Times New Roman"/>
          <w:iCs/>
          <w:sz w:val="24"/>
          <w:szCs w:val="24"/>
          <w:lang w:val="sr-Latn-CS" w:eastAsia="zh-CN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 w:eastAsia="zh-CN"/>
        </w:rPr>
        <w:t>климатских</w:t>
      </w:r>
      <w:r>
        <w:rPr>
          <w:rFonts w:ascii="Times New Roman" w:hAnsi="Times New Roman" w:cs="Times New Roman"/>
          <w:iCs/>
          <w:sz w:val="24"/>
          <w:szCs w:val="24"/>
          <w:lang w:val="sr-Latn-CS" w:eastAsia="zh-CN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 w:eastAsia="zh-CN"/>
        </w:rPr>
        <w:t>услова</w:t>
      </w:r>
      <w:r>
        <w:rPr>
          <w:rFonts w:ascii="Times New Roman" w:hAnsi="Times New Roman" w:cs="Times New Roman"/>
          <w:iCs/>
          <w:sz w:val="24"/>
          <w:szCs w:val="24"/>
          <w:lang w:val="sr-Latn-CS" w:eastAsia="zh-CN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 w:eastAsia="zh-CN"/>
        </w:rPr>
        <w:t>и</w:t>
      </w:r>
      <w:r>
        <w:rPr>
          <w:rFonts w:ascii="Times New Roman" w:hAnsi="Times New Roman" w:cs="Times New Roman"/>
          <w:iCs/>
          <w:sz w:val="24"/>
          <w:szCs w:val="24"/>
          <w:lang w:val="sr-Latn-CS" w:eastAsia="zh-CN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 w:eastAsia="zh-CN"/>
        </w:rPr>
        <w:t>временских</w:t>
      </w:r>
      <w:r>
        <w:rPr>
          <w:rFonts w:ascii="Times New Roman" w:hAnsi="Times New Roman" w:cs="Times New Roman"/>
          <w:iCs/>
          <w:sz w:val="24"/>
          <w:szCs w:val="24"/>
          <w:lang w:val="sr-Latn-CS" w:eastAsia="zh-CN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 w:eastAsia="zh-CN"/>
        </w:rPr>
        <w:t>екстрема</w:t>
      </w:r>
      <w:r>
        <w:rPr>
          <w:rFonts w:ascii="Times New Roman" w:hAnsi="Times New Roman" w:cs="Times New Roman"/>
          <w:iCs/>
          <w:sz w:val="24"/>
          <w:szCs w:val="24"/>
          <w:lang w:val="sr-Latn-CS" w:eastAsia="zh-CN"/>
        </w:rPr>
        <w:t>;</w:t>
      </w:r>
    </w:p>
    <w:p w14:paraId="006B1A44" w14:textId="77777777" w:rsidR="000B66E6" w:rsidRDefault="004C232F">
      <w:pPr>
        <w:ind w:left="1474"/>
        <w:jc w:val="both"/>
        <w:rPr>
          <w:rFonts w:ascii="Times New Roman" w:hAnsi="Times New Roman" w:cs="Times New Roman"/>
          <w:iCs/>
          <w:sz w:val="24"/>
          <w:szCs w:val="24"/>
          <w:lang w:val="sr-Latn-CS" w:eastAsia="zh-CN"/>
        </w:rPr>
      </w:pPr>
      <w:r>
        <w:rPr>
          <w:rFonts w:ascii="Times New Roman" w:hAnsi="Times New Roman" w:cs="Times New Roman"/>
          <w:iCs/>
          <w:sz w:val="24"/>
          <w:szCs w:val="24"/>
          <w:lang w:val="ru-RU" w:eastAsia="zh-CN"/>
        </w:rPr>
        <w:t>ц.</w:t>
      </w:r>
      <w:r>
        <w:rPr>
          <w:rFonts w:ascii="Times New Roman" w:hAnsi="Times New Roman" w:cs="Times New Roman"/>
          <w:iCs/>
          <w:sz w:val="24"/>
          <w:szCs w:val="24"/>
          <w:lang w:val="sr-Latn-CS" w:eastAsia="zh-CN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 w:eastAsia="zh-CN"/>
        </w:rPr>
        <w:t>Иновативне</w:t>
      </w:r>
      <w:r>
        <w:rPr>
          <w:rFonts w:ascii="Times New Roman" w:hAnsi="Times New Roman" w:cs="Times New Roman"/>
          <w:iCs/>
          <w:sz w:val="24"/>
          <w:szCs w:val="24"/>
          <w:lang w:val="sr-Latn-CS" w:eastAsia="zh-CN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 w:eastAsia="zh-CN"/>
        </w:rPr>
        <w:t>методе</w:t>
      </w:r>
      <w:r>
        <w:rPr>
          <w:rFonts w:ascii="Times New Roman" w:hAnsi="Times New Roman" w:cs="Times New Roman"/>
          <w:iCs/>
          <w:sz w:val="24"/>
          <w:szCs w:val="24"/>
          <w:lang w:val="sr-Latn-CS" w:eastAsia="zh-CN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 w:eastAsia="zh-CN"/>
        </w:rPr>
        <w:t>планирања</w:t>
      </w:r>
      <w:r>
        <w:rPr>
          <w:rFonts w:ascii="Times New Roman" w:hAnsi="Times New Roman" w:cs="Times New Roman"/>
          <w:iCs/>
          <w:sz w:val="24"/>
          <w:szCs w:val="24"/>
          <w:lang w:val="sr-Latn-CS" w:eastAsia="zh-CN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 w:eastAsia="zh-CN"/>
        </w:rPr>
        <w:t>развоја</w:t>
      </w:r>
      <w:r>
        <w:rPr>
          <w:rFonts w:ascii="Times New Roman" w:hAnsi="Times New Roman" w:cs="Times New Roman"/>
          <w:iCs/>
          <w:sz w:val="24"/>
          <w:szCs w:val="24"/>
          <w:lang w:val="sr-Latn-CS" w:eastAsia="zh-CN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 w:eastAsia="zh-CN"/>
        </w:rPr>
        <w:t>ради</w:t>
      </w:r>
      <w:r>
        <w:rPr>
          <w:rFonts w:ascii="Times New Roman" w:hAnsi="Times New Roman" w:cs="Times New Roman"/>
          <w:iCs/>
          <w:sz w:val="24"/>
          <w:szCs w:val="24"/>
          <w:lang w:val="sr-Latn-CS" w:eastAsia="zh-CN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 w:eastAsia="zh-CN"/>
        </w:rPr>
        <w:t>ублажавања</w:t>
      </w:r>
      <w:r>
        <w:rPr>
          <w:rFonts w:ascii="Times New Roman" w:hAnsi="Times New Roman" w:cs="Times New Roman"/>
          <w:iCs/>
          <w:sz w:val="24"/>
          <w:szCs w:val="24"/>
          <w:lang w:val="sr-Latn-CS" w:eastAsia="zh-CN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 w:eastAsia="zh-CN"/>
        </w:rPr>
        <w:t>негативних</w:t>
      </w:r>
      <w:r>
        <w:rPr>
          <w:rFonts w:ascii="Times New Roman" w:hAnsi="Times New Roman" w:cs="Times New Roman"/>
          <w:iCs/>
          <w:sz w:val="24"/>
          <w:szCs w:val="24"/>
          <w:lang w:val="sr-Latn-CS" w:eastAsia="zh-CN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 w:eastAsia="zh-CN"/>
        </w:rPr>
        <w:t>утицаја</w:t>
      </w:r>
      <w:r>
        <w:rPr>
          <w:rFonts w:ascii="Times New Roman" w:hAnsi="Times New Roman" w:cs="Times New Roman"/>
          <w:iCs/>
          <w:sz w:val="24"/>
          <w:szCs w:val="24"/>
          <w:lang w:val="sr-Latn-CS" w:eastAsia="zh-CN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 w:eastAsia="zh-CN"/>
        </w:rPr>
        <w:t>промене</w:t>
      </w:r>
      <w:r>
        <w:rPr>
          <w:rFonts w:ascii="Times New Roman" w:hAnsi="Times New Roman" w:cs="Times New Roman"/>
          <w:iCs/>
          <w:sz w:val="24"/>
          <w:szCs w:val="24"/>
          <w:lang w:val="sr-Latn-CS" w:eastAsia="zh-CN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 w:eastAsia="zh-CN"/>
        </w:rPr>
        <w:t>климатских</w:t>
      </w:r>
      <w:r>
        <w:rPr>
          <w:rFonts w:ascii="Times New Roman" w:hAnsi="Times New Roman" w:cs="Times New Roman"/>
          <w:iCs/>
          <w:sz w:val="24"/>
          <w:szCs w:val="24"/>
          <w:lang w:val="sr-Latn-CS" w:eastAsia="zh-CN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 w:eastAsia="zh-CN"/>
        </w:rPr>
        <w:t>услова</w:t>
      </w:r>
      <w:r>
        <w:rPr>
          <w:rFonts w:ascii="Times New Roman" w:hAnsi="Times New Roman" w:cs="Times New Roman"/>
          <w:iCs/>
          <w:sz w:val="24"/>
          <w:szCs w:val="24"/>
          <w:lang w:val="sr-Latn-CS" w:eastAsia="zh-CN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 w:eastAsia="zh-CN"/>
        </w:rPr>
        <w:t>и</w:t>
      </w:r>
      <w:r>
        <w:rPr>
          <w:rFonts w:ascii="Times New Roman" w:hAnsi="Times New Roman" w:cs="Times New Roman"/>
          <w:iCs/>
          <w:sz w:val="24"/>
          <w:szCs w:val="24"/>
          <w:lang w:val="sr-Latn-CS" w:eastAsia="zh-CN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 w:eastAsia="zh-CN"/>
        </w:rPr>
        <w:t>временских</w:t>
      </w:r>
      <w:r>
        <w:rPr>
          <w:rFonts w:ascii="Times New Roman" w:hAnsi="Times New Roman" w:cs="Times New Roman"/>
          <w:iCs/>
          <w:sz w:val="24"/>
          <w:szCs w:val="24"/>
          <w:lang w:val="sr-Latn-CS" w:eastAsia="zh-CN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 w:eastAsia="zh-CN"/>
        </w:rPr>
        <w:t>екстрема</w:t>
      </w:r>
      <w:r>
        <w:rPr>
          <w:rFonts w:ascii="Times New Roman" w:hAnsi="Times New Roman" w:cs="Times New Roman"/>
          <w:iCs/>
          <w:sz w:val="24"/>
          <w:szCs w:val="24"/>
          <w:lang w:val="sr-Latn-CS" w:eastAsia="zh-CN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 w:eastAsia="zh-CN"/>
        </w:rPr>
        <w:t>у</w:t>
      </w:r>
      <w:r>
        <w:rPr>
          <w:rFonts w:ascii="Times New Roman" w:hAnsi="Times New Roman" w:cs="Times New Roman"/>
          <w:iCs/>
          <w:sz w:val="24"/>
          <w:szCs w:val="24"/>
          <w:lang w:val="sr-Latn-CS" w:eastAsia="zh-CN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 w:eastAsia="zh-CN"/>
        </w:rPr>
        <w:t>урбаним</w:t>
      </w:r>
      <w:r>
        <w:rPr>
          <w:rFonts w:ascii="Times New Roman" w:hAnsi="Times New Roman" w:cs="Times New Roman"/>
          <w:iCs/>
          <w:sz w:val="24"/>
          <w:szCs w:val="24"/>
          <w:lang w:val="sr-Latn-CS" w:eastAsia="zh-CN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  <w:lang w:val="ru-RU" w:eastAsia="zh-CN"/>
        </w:rPr>
        <w:t>руралним</w:t>
      </w:r>
      <w:r>
        <w:rPr>
          <w:rFonts w:ascii="Times New Roman" w:hAnsi="Times New Roman" w:cs="Times New Roman"/>
          <w:iCs/>
          <w:sz w:val="24"/>
          <w:szCs w:val="24"/>
          <w:lang w:val="sr-Latn-CS" w:eastAsia="zh-CN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 w:eastAsia="zh-CN"/>
        </w:rPr>
        <w:t>и</w:t>
      </w:r>
      <w:r>
        <w:rPr>
          <w:rFonts w:ascii="Times New Roman" w:hAnsi="Times New Roman" w:cs="Times New Roman"/>
          <w:iCs/>
          <w:sz w:val="24"/>
          <w:szCs w:val="24"/>
          <w:lang w:val="sr-Latn-CS" w:eastAsia="zh-CN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 w:eastAsia="zh-CN"/>
        </w:rPr>
        <w:t>природним</w:t>
      </w:r>
      <w:r>
        <w:rPr>
          <w:rFonts w:ascii="Times New Roman" w:hAnsi="Times New Roman" w:cs="Times New Roman"/>
          <w:iCs/>
          <w:sz w:val="24"/>
          <w:szCs w:val="24"/>
          <w:lang w:val="sr-Latn-CS" w:eastAsia="zh-CN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 w:eastAsia="zh-CN"/>
        </w:rPr>
        <w:t>еко</w:t>
      </w:r>
      <w:r>
        <w:rPr>
          <w:rFonts w:ascii="Times New Roman" w:hAnsi="Times New Roman" w:cs="Times New Roman"/>
          <w:iCs/>
          <w:sz w:val="24"/>
          <w:szCs w:val="24"/>
          <w:lang w:val="sr-Latn-CS" w:eastAsia="zh-CN"/>
        </w:rPr>
        <w:t>-</w:t>
      </w:r>
      <w:r>
        <w:rPr>
          <w:rFonts w:ascii="Times New Roman" w:hAnsi="Times New Roman" w:cs="Times New Roman"/>
          <w:iCs/>
          <w:sz w:val="24"/>
          <w:szCs w:val="24"/>
          <w:lang w:val="ru-RU" w:eastAsia="zh-CN"/>
        </w:rPr>
        <w:t>системима</w:t>
      </w:r>
      <w:r>
        <w:rPr>
          <w:rFonts w:ascii="Times New Roman" w:hAnsi="Times New Roman" w:cs="Times New Roman"/>
          <w:iCs/>
          <w:sz w:val="24"/>
          <w:szCs w:val="24"/>
          <w:lang w:val="sr-Latn-CS" w:eastAsia="zh-CN"/>
        </w:rPr>
        <w:t xml:space="preserve">. </w:t>
      </w:r>
    </w:p>
    <w:p w14:paraId="27DB4E2A" w14:textId="77777777" w:rsidR="000B66E6" w:rsidRDefault="004C232F">
      <w:pPr>
        <w:ind w:left="794"/>
        <w:jc w:val="both"/>
        <w:rPr>
          <w:rFonts w:ascii="Times New Roman" w:hAnsi="Times New Roman" w:cs="Times New Roman"/>
          <w:iCs/>
          <w:sz w:val="24"/>
          <w:szCs w:val="24"/>
          <w:lang w:val="sr-Latn-CS" w:eastAsia="zh-CN"/>
        </w:rPr>
      </w:pPr>
      <w:r>
        <w:rPr>
          <w:rFonts w:ascii="Times New Roman" w:hAnsi="Times New Roman" w:cs="Times New Roman"/>
          <w:b/>
          <w:iCs/>
          <w:noProof/>
          <w:sz w:val="24"/>
          <w:szCs w:val="24"/>
          <w:lang w:val="sr-Latn-CS" w:eastAsia="zh-CN"/>
        </w:rPr>
        <w:lastRenderedPageBreak/>
        <w:drawing>
          <wp:anchor distT="0" distB="0" distL="0" distR="0" simplePos="0" relativeHeight="2" behindDoc="0" locked="0" layoutInCell="0" allowOverlap="1" wp14:anchorId="2C7B3768" wp14:editId="0E095EA3">
            <wp:simplePos x="0" y="0"/>
            <wp:positionH relativeFrom="column">
              <wp:posOffset>1369060</wp:posOffset>
            </wp:positionH>
            <wp:positionV relativeFrom="paragraph">
              <wp:posOffset>-69850</wp:posOffset>
            </wp:positionV>
            <wp:extent cx="2946400" cy="409575"/>
            <wp:effectExtent l="0" t="0" r="0" b="0"/>
            <wp:wrapSquare wrapText="largest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Cs/>
          <w:sz w:val="24"/>
          <w:szCs w:val="24"/>
          <w:lang w:val="sr-Latn-CS" w:eastAsia="zh-CN"/>
        </w:rPr>
        <w:t xml:space="preserve">      </w:t>
      </w:r>
    </w:p>
    <w:p w14:paraId="23526239" w14:textId="77777777" w:rsidR="000B66E6" w:rsidRDefault="004C232F">
      <w:pPr>
        <w:ind w:left="794"/>
        <w:jc w:val="both"/>
        <w:rPr>
          <w:rFonts w:ascii="Times New Roman" w:hAnsi="Times New Roman" w:cs="Times New Roman"/>
          <w:iCs/>
          <w:sz w:val="24"/>
          <w:szCs w:val="24"/>
          <w:lang w:val="sr-Latn-CS" w:eastAsia="zh-CN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sr-Latn-CS" w:eastAsia="zh-CN"/>
        </w:rPr>
        <w:t xml:space="preserve">        </w:t>
      </w:r>
    </w:p>
    <w:p w14:paraId="2A8EF631" w14:textId="77777777" w:rsidR="000B66E6" w:rsidRDefault="004C232F">
      <w:pPr>
        <w:ind w:left="794"/>
        <w:jc w:val="both"/>
        <w:rPr>
          <w:rFonts w:ascii="Times New Roman" w:hAnsi="Times New Roman" w:cs="Times New Roman"/>
          <w:iCs/>
          <w:sz w:val="24"/>
          <w:szCs w:val="24"/>
          <w:lang w:val="sr-Latn-CS" w:eastAsia="zh-CN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sr-Latn-CS" w:eastAsia="zh-CN"/>
        </w:rPr>
        <w:t xml:space="preserve">          </w:t>
      </w:r>
    </w:p>
    <w:p w14:paraId="498790F3" w14:textId="77777777" w:rsidR="000B66E6" w:rsidRDefault="004C232F">
      <w:pPr>
        <w:ind w:left="1191"/>
        <w:jc w:val="both"/>
        <w:rPr>
          <w:rFonts w:ascii="Times New Roman" w:hAnsi="Times New Roman" w:cs="Times New Roman"/>
          <w:iCs/>
          <w:sz w:val="24"/>
          <w:szCs w:val="24"/>
          <w:lang w:val="sr-Latn-CS" w:eastAsia="zh-CN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sr-Latn-CS" w:eastAsia="zh-CN"/>
        </w:rPr>
        <w:t xml:space="preserve">  3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Примена Миланковићеве Теорије климатских промена на</w:t>
      </w:r>
    </w:p>
    <w:p w14:paraId="70D0A5FC" w14:textId="77777777" w:rsidR="000B66E6" w:rsidRDefault="004C232F">
      <w:pPr>
        <w:ind w:left="794"/>
        <w:jc w:val="both"/>
        <w:rPr>
          <w:rFonts w:ascii="Times New Roman" w:hAnsi="Times New Roman" w:cs="Times New Roman"/>
          <w:iCs/>
          <w:sz w:val="24"/>
          <w:szCs w:val="24"/>
          <w:lang w:val="sr-Latn-CS" w:eastAsia="zh-CN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реконструкцију и еволуцију прошлости</w:t>
      </w:r>
    </w:p>
    <w:p w14:paraId="0F7CA5B1" w14:textId="77777777" w:rsidR="000B66E6" w:rsidRDefault="000B66E6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BED3591" w14:textId="77777777" w:rsidR="000B66E6" w:rsidRDefault="004C232F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а. Одражавање климатских промена на људска друштва и њихово    </w:t>
      </w:r>
    </w:p>
    <w:p w14:paraId="162CD358" w14:textId="77777777" w:rsidR="000B66E6" w:rsidRDefault="004C232F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окружење;</w:t>
      </w:r>
    </w:p>
    <w:p w14:paraId="50B49E60" w14:textId="77777777" w:rsidR="000B66E6" w:rsidRDefault="004C232F">
      <w:pPr>
        <w:spacing w:after="0" w:line="240" w:lineRule="auto"/>
        <w:ind w:left="1474" w:hanging="3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</w:p>
    <w:p w14:paraId="3C2CA6B0" w14:textId="77777777" w:rsidR="000B66E6" w:rsidRDefault="004C232F">
      <w:pPr>
        <w:spacing w:after="0" w:line="240" w:lineRule="auto"/>
        <w:ind w:left="1587" w:hanging="5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б. Реконструкција Земљине прошлости укључујући развој и сеобе људске   </w:t>
      </w:r>
    </w:p>
    <w:p w14:paraId="1803714D" w14:textId="77777777" w:rsidR="000B66E6" w:rsidRDefault="004C232F">
      <w:pPr>
        <w:spacing w:after="0" w:line="240" w:lineRule="auto"/>
        <w:ind w:left="794" w:hanging="3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популације; </w:t>
      </w:r>
    </w:p>
    <w:p w14:paraId="571E55C3" w14:textId="77777777" w:rsidR="000B66E6" w:rsidRDefault="004C232F">
      <w:pPr>
        <w:spacing w:after="0" w:line="240" w:lineRule="auto"/>
        <w:ind w:left="1474" w:hanging="3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</w:p>
    <w:p w14:paraId="41CCFBEC" w14:textId="77777777" w:rsidR="000B66E6" w:rsidRDefault="004C232F">
      <w:pPr>
        <w:spacing w:after="0" w:line="240" w:lineRule="auto"/>
        <w:ind w:left="1474" w:firstLine="11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в. Коришћење ДНК анализе за проучавање територија и трајања разних  </w:t>
      </w:r>
    </w:p>
    <w:p w14:paraId="6FE95DA8" w14:textId="77777777" w:rsidR="000B66E6" w:rsidRDefault="004C232F">
      <w:pPr>
        <w:spacing w:after="0" w:line="240" w:lineRule="auto"/>
        <w:ind w:left="1474" w:firstLine="11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цивилизација, њихових карактеристика и праваца сеоба изазваних  </w:t>
      </w:r>
    </w:p>
    <w:p w14:paraId="66BAD676" w14:textId="77777777" w:rsidR="000B66E6" w:rsidRDefault="004C232F">
      <w:pPr>
        <w:spacing w:after="0" w:line="240" w:lineRule="auto"/>
        <w:ind w:left="1474" w:firstLine="11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климатским осцилацијама.</w:t>
      </w:r>
    </w:p>
    <w:p w14:paraId="28C26461" w14:textId="77777777" w:rsidR="000B66E6" w:rsidRDefault="000B66E6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4491AC36" w14:textId="77777777" w:rsidR="000B66E6" w:rsidRDefault="000B66E6">
      <w:pPr>
        <w:pStyle w:val="ListParagraph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lang w:val="sr-Latn-CS" w:eastAsia="zh-CN"/>
        </w:rPr>
      </w:pPr>
    </w:p>
    <w:p w14:paraId="23887EB1" w14:textId="77777777" w:rsidR="000B66E6" w:rsidRDefault="004C232F">
      <w:pPr>
        <w:pStyle w:val="ListParagraph"/>
        <w:spacing w:after="0" w:line="240" w:lineRule="auto"/>
        <w:ind w:left="1304"/>
        <w:jc w:val="both"/>
        <w:rPr>
          <w:rFonts w:ascii="Times New Roman" w:hAnsi="Times New Roman" w:cs="Times New Roman"/>
          <w:b/>
          <w:bCs/>
          <w:sz w:val="24"/>
          <w:szCs w:val="24"/>
          <w:lang w:val="sr-Latn-CS"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4. </w:t>
      </w:r>
      <w:r>
        <w:rPr>
          <w:rFonts w:ascii="Times New Roman" w:hAnsi="Times New Roman" w:cs="Times New Roman"/>
          <w:b/>
          <w:bCs/>
          <w:sz w:val="24"/>
          <w:szCs w:val="24"/>
          <w:lang w:val="ru-RU" w:eastAsia="zh-CN"/>
        </w:rPr>
        <w:t>Климатске</w:t>
      </w:r>
      <w:r>
        <w:rPr>
          <w:rFonts w:ascii="Times New Roman" w:hAnsi="Times New Roman" w:cs="Times New Roman"/>
          <w:b/>
          <w:bCs/>
          <w:sz w:val="24"/>
          <w:szCs w:val="24"/>
          <w:lang w:val="sr-Latn-CS" w:eastAsia="zh-CN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 w:eastAsia="zh-CN"/>
        </w:rPr>
        <w:t>промене</w:t>
      </w:r>
      <w:r>
        <w:rPr>
          <w:rFonts w:ascii="Times New Roman" w:hAnsi="Times New Roman" w:cs="Times New Roman"/>
          <w:b/>
          <w:bCs/>
          <w:sz w:val="24"/>
          <w:szCs w:val="24"/>
          <w:lang w:val="sr-Latn-CS" w:eastAsia="zh-CN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 w:eastAsia="zh-CN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  <w:lang w:val="sr-Latn-CS" w:eastAsia="zh-CN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 w:eastAsia="zh-CN"/>
        </w:rPr>
        <w:t>јавно</w:t>
      </w:r>
      <w:r>
        <w:rPr>
          <w:rFonts w:ascii="Times New Roman" w:hAnsi="Times New Roman" w:cs="Times New Roman"/>
          <w:b/>
          <w:bCs/>
          <w:sz w:val="24"/>
          <w:szCs w:val="24"/>
          <w:lang w:val="sr-Latn-CS" w:eastAsia="zh-CN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 w:eastAsia="zh-CN"/>
        </w:rPr>
        <w:t>здравље</w:t>
      </w:r>
      <w:r>
        <w:rPr>
          <w:rFonts w:ascii="Times New Roman" w:hAnsi="Times New Roman" w:cs="Times New Roman"/>
          <w:b/>
          <w:bCs/>
          <w:sz w:val="24"/>
          <w:szCs w:val="24"/>
          <w:lang w:val="sr-Latn-CS" w:eastAsia="zh-CN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 w:eastAsia="zh-CN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  <w:lang w:val="sr-Latn-CS" w:eastAsia="zh-CN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 w:eastAsia="zh-CN"/>
        </w:rPr>
        <w:t>благостање</w:t>
      </w:r>
    </w:p>
    <w:p w14:paraId="4671156E" w14:textId="77777777" w:rsidR="000B66E6" w:rsidRDefault="000B66E6">
      <w:pPr>
        <w:ind w:left="1080"/>
        <w:jc w:val="both"/>
        <w:rPr>
          <w:rFonts w:ascii="Times New Roman" w:hAnsi="Times New Roman" w:cs="Times New Roman"/>
          <w:iCs/>
          <w:sz w:val="24"/>
          <w:szCs w:val="24"/>
          <w:lang w:val="ru-RU" w:eastAsia="zh-CN"/>
        </w:rPr>
      </w:pPr>
    </w:p>
    <w:p w14:paraId="7B500196" w14:textId="77777777" w:rsidR="000B66E6" w:rsidRDefault="004C232F">
      <w:pPr>
        <w:ind w:left="1587"/>
        <w:jc w:val="both"/>
        <w:rPr>
          <w:rFonts w:ascii="Times New Roman" w:hAnsi="Times New Roman" w:cs="Times New Roman"/>
          <w:iCs/>
          <w:sz w:val="24"/>
          <w:szCs w:val="24"/>
          <w:lang w:val="sr-Latn-CS" w:eastAsia="zh-CN"/>
        </w:rPr>
      </w:pPr>
      <w:r>
        <w:rPr>
          <w:rFonts w:ascii="Times New Roman" w:hAnsi="Times New Roman" w:cs="Times New Roman"/>
          <w:iCs/>
          <w:sz w:val="24"/>
          <w:szCs w:val="24"/>
          <w:lang w:val="ru-RU" w:eastAsia="zh-CN"/>
        </w:rPr>
        <w:t>а</w:t>
      </w:r>
      <w:r>
        <w:rPr>
          <w:rFonts w:ascii="Times New Roman" w:hAnsi="Times New Roman" w:cs="Times New Roman"/>
          <w:iCs/>
          <w:sz w:val="24"/>
          <w:szCs w:val="24"/>
          <w:lang w:val="sr-Latn-CS" w:eastAsia="zh-CN"/>
        </w:rPr>
        <w:t xml:space="preserve">. </w:t>
      </w:r>
      <w:r>
        <w:rPr>
          <w:rFonts w:ascii="Times New Roman" w:hAnsi="Times New Roman" w:cs="Times New Roman"/>
          <w:iCs/>
          <w:sz w:val="24"/>
          <w:szCs w:val="24"/>
          <w:lang w:val="ru-RU" w:eastAsia="zh-CN"/>
        </w:rPr>
        <w:t>Верификација</w:t>
      </w:r>
      <w:r>
        <w:rPr>
          <w:rFonts w:ascii="Times New Roman" w:hAnsi="Times New Roman" w:cs="Times New Roman"/>
          <w:iCs/>
          <w:sz w:val="24"/>
          <w:szCs w:val="24"/>
          <w:lang w:val="sr-Latn-CS" w:eastAsia="zh-CN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 w:eastAsia="zh-CN"/>
        </w:rPr>
        <w:t>ефеката</w:t>
      </w:r>
      <w:r>
        <w:rPr>
          <w:rFonts w:ascii="Times New Roman" w:hAnsi="Times New Roman" w:cs="Times New Roman"/>
          <w:iCs/>
          <w:sz w:val="24"/>
          <w:szCs w:val="24"/>
          <w:lang w:val="sr-Latn-CS" w:eastAsia="zh-CN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 w:eastAsia="zh-CN"/>
        </w:rPr>
        <w:t>промене</w:t>
      </w:r>
      <w:r>
        <w:rPr>
          <w:rFonts w:ascii="Times New Roman" w:hAnsi="Times New Roman" w:cs="Times New Roman"/>
          <w:iCs/>
          <w:sz w:val="24"/>
          <w:szCs w:val="24"/>
          <w:lang w:val="sr-Latn-CS" w:eastAsia="zh-CN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 w:eastAsia="zh-CN"/>
        </w:rPr>
        <w:t>климе</w:t>
      </w:r>
      <w:r>
        <w:rPr>
          <w:rFonts w:ascii="Times New Roman" w:hAnsi="Times New Roman" w:cs="Times New Roman"/>
          <w:iCs/>
          <w:sz w:val="24"/>
          <w:szCs w:val="24"/>
          <w:lang w:val="sr-Latn-CS" w:eastAsia="zh-CN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 w:eastAsia="zh-CN"/>
        </w:rPr>
        <w:t>на</w:t>
      </w:r>
      <w:r>
        <w:rPr>
          <w:rFonts w:ascii="Times New Roman" w:hAnsi="Times New Roman" w:cs="Times New Roman"/>
          <w:iCs/>
          <w:sz w:val="24"/>
          <w:szCs w:val="24"/>
          <w:lang w:val="sr-Latn-CS" w:eastAsia="zh-CN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 w:eastAsia="zh-CN"/>
        </w:rPr>
        <w:t>јавно</w:t>
      </w:r>
      <w:r>
        <w:rPr>
          <w:rFonts w:ascii="Times New Roman" w:hAnsi="Times New Roman" w:cs="Times New Roman"/>
          <w:iCs/>
          <w:sz w:val="24"/>
          <w:szCs w:val="24"/>
          <w:lang w:val="sr-Latn-CS" w:eastAsia="zh-CN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 w:eastAsia="zh-CN"/>
        </w:rPr>
        <w:t>здравље</w:t>
      </w:r>
      <w:r>
        <w:rPr>
          <w:rFonts w:ascii="Times New Roman" w:hAnsi="Times New Roman" w:cs="Times New Roman"/>
          <w:iCs/>
          <w:sz w:val="24"/>
          <w:szCs w:val="24"/>
          <w:lang w:val="sr-Latn-CS" w:eastAsia="zh-CN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 w:eastAsia="zh-CN"/>
        </w:rPr>
        <w:t>и</w:t>
      </w:r>
      <w:r>
        <w:rPr>
          <w:rFonts w:ascii="Times New Roman" w:hAnsi="Times New Roman" w:cs="Times New Roman"/>
          <w:iCs/>
          <w:sz w:val="24"/>
          <w:szCs w:val="24"/>
          <w:lang w:val="sr-Latn-CS" w:eastAsia="zh-CN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 w:eastAsia="zh-CN"/>
        </w:rPr>
        <w:t>благостање</w:t>
      </w:r>
      <w:r>
        <w:rPr>
          <w:rFonts w:ascii="Times New Roman" w:hAnsi="Times New Roman" w:cs="Times New Roman"/>
          <w:sz w:val="24"/>
          <w:szCs w:val="24"/>
          <w:lang w:val="sr-Latn-CS" w:eastAsia="zh-CN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 w:eastAsia="zh-CN"/>
        </w:rPr>
        <w:t>на</w:t>
      </w:r>
      <w:r>
        <w:rPr>
          <w:rFonts w:ascii="Times New Roman" w:hAnsi="Times New Roman" w:cs="Times New Roman"/>
          <w:iCs/>
          <w:sz w:val="24"/>
          <w:szCs w:val="24"/>
          <w:lang w:val="sr-Latn-CS" w:eastAsia="zh-CN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 w:eastAsia="zh-CN"/>
        </w:rPr>
        <w:t>глобалном</w:t>
      </w:r>
      <w:r>
        <w:rPr>
          <w:rFonts w:ascii="Times New Roman" w:hAnsi="Times New Roman" w:cs="Times New Roman"/>
          <w:iCs/>
          <w:sz w:val="24"/>
          <w:szCs w:val="24"/>
          <w:lang w:val="sr-Latn-CS" w:eastAsia="zh-CN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  <w:lang w:val="ru-RU" w:eastAsia="zh-CN"/>
        </w:rPr>
        <w:t>националном</w:t>
      </w:r>
      <w:r>
        <w:rPr>
          <w:rFonts w:ascii="Times New Roman" w:hAnsi="Times New Roman" w:cs="Times New Roman"/>
          <w:iCs/>
          <w:sz w:val="24"/>
          <w:szCs w:val="24"/>
          <w:lang w:val="sr-Latn-CS" w:eastAsia="zh-CN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  <w:lang w:val="ru-RU" w:eastAsia="zh-CN"/>
        </w:rPr>
        <w:t>регионалном</w:t>
      </w:r>
      <w:r>
        <w:rPr>
          <w:rFonts w:ascii="Times New Roman" w:hAnsi="Times New Roman" w:cs="Times New Roman"/>
          <w:iCs/>
          <w:sz w:val="24"/>
          <w:szCs w:val="24"/>
          <w:lang w:val="sr-Latn-CS" w:eastAsia="zh-CN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 w:eastAsia="zh-CN"/>
        </w:rPr>
        <w:t>и</w:t>
      </w:r>
      <w:r>
        <w:rPr>
          <w:rFonts w:ascii="Times New Roman" w:hAnsi="Times New Roman" w:cs="Times New Roman"/>
          <w:iCs/>
          <w:sz w:val="24"/>
          <w:szCs w:val="24"/>
          <w:lang w:val="sr-Latn-CS" w:eastAsia="zh-CN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 w:eastAsia="zh-CN"/>
        </w:rPr>
        <w:t>локалном</w:t>
      </w:r>
      <w:r>
        <w:rPr>
          <w:rFonts w:ascii="Times New Roman" w:hAnsi="Times New Roman" w:cs="Times New Roman"/>
          <w:iCs/>
          <w:sz w:val="24"/>
          <w:szCs w:val="24"/>
          <w:lang w:val="sr-Latn-CS" w:eastAsia="zh-CN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 w:eastAsia="zh-CN"/>
        </w:rPr>
        <w:t>нивоу</w:t>
      </w:r>
      <w:r>
        <w:rPr>
          <w:rFonts w:ascii="Times New Roman" w:hAnsi="Times New Roman" w:cs="Times New Roman"/>
          <w:iCs/>
          <w:sz w:val="24"/>
          <w:szCs w:val="24"/>
          <w:lang w:val="sr-Latn-CS" w:eastAsia="zh-CN"/>
        </w:rPr>
        <w:t>;</w:t>
      </w:r>
    </w:p>
    <w:p w14:paraId="4759D585" w14:textId="77777777" w:rsidR="000B66E6" w:rsidRDefault="004C232F">
      <w:pPr>
        <w:pStyle w:val="ListParagraph"/>
        <w:ind w:left="1587"/>
        <w:rPr>
          <w:rFonts w:ascii="Times New Roman" w:hAnsi="Times New Roman" w:cs="Times New Roman"/>
          <w:iCs/>
          <w:sz w:val="24"/>
          <w:szCs w:val="24"/>
          <w:lang w:val="sr-Latn-CS" w:eastAsia="zh-CN"/>
        </w:rPr>
      </w:pPr>
      <w:r>
        <w:rPr>
          <w:rFonts w:ascii="Times New Roman" w:hAnsi="Times New Roman" w:cs="Times New Roman"/>
          <w:iCs/>
          <w:sz w:val="24"/>
          <w:szCs w:val="24"/>
          <w:lang w:val="ru-RU" w:eastAsia="zh-CN"/>
        </w:rPr>
        <w:t>б</w:t>
      </w:r>
      <w:r>
        <w:rPr>
          <w:rFonts w:ascii="Times New Roman" w:hAnsi="Times New Roman" w:cs="Times New Roman"/>
          <w:iCs/>
          <w:sz w:val="24"/>
          <w:szCs w:val="24"/>
          <w:lang w:val="sr-Latn-CS" w:eastAsia="zh-CN"/>
        </w:rPr>
        <w:t xml:space="preserve">. </w:t>
      </w:r>
      <w:r>
        <w:rPr>
          <w:rFonts w:ascii="Times New Roman" w:hAnsi="Times New Roman" w:cs="Times New Roman"/>
          <w:iCs/>
          <w:sz w:val="24"/>
          <w:szCs w:val="24"/>
          <w:lang w:val="ru-RU" w:eastAsia="zh-CN"/>
        </w:rPr>
        <w:t>Клиничке</w:t>
      </w:r>
      <w:r>
        <w:rPr>
          <w:rFonts w:ascii="Times New Roman" w:hAnsi="Times New Roman" w:cs="Times New Roman"/>
          <w:iCs/>
          <w:sz w:val="24"/>
          <w:szCs w:val="24"/>
          <w:lang w:val="sr-Latn-CS" w:eastAsia="zh-CN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 w:eastAsia="zh-CN"/>
        </w:rPr>
        <w:t>и</w:t>
      </w:r>
      <w:r>
        <w:rPr>
          <w:rFonts w:ascii="Times New Roman" w:hAnsi="Times New Roman" w:cs="Times New Roman"/>
          <w:iCs/>
          <w:sz w:val="24"/>
          <w:szCs w:val="24"/>
          <w:lang w:val="sr-Latn-CS" w:eastAsia="zh-CN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 w:eastAsia="zh-CN"/>
        </w:rPr>
        <w:t>неклиничке</w:t>
      </w:r>
      <w:r>
        <w:rPr>
          <w:rFonts w:ascii="Times New Roman" w:hAnsi="Times New Roman" w:cs="Times New Roman"/>
          <w:iCs/>
          <w:sz w:val="24"/>
          <w:szCs w:val="24"/>
          <w:lang w:val="sr-Latn-CS" w:eastAsia="zh-CN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 w:eastAsia="zh-CN"/>
        </w:rPr>
        <w:t>методе</w:t>
      </w:r>
      <w:r>
        <w:rPr>
          <w:rFonts w:ascii="Times New Roman" w:hAnsi="Times New Roman" w:cs="Times New Roman"/>
          <w:iCs/>
          <w:sz w:val="24"/>
          <w:szCs w:val="24"/>
          <w:lang w:val="sr-Latn-CS" w:eastAsia="zh-CN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 w:eastAsia="zh-CN"/>
        </w:rPr>
        <w:t>мониторинга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 w:eastAsia="zh-CN"/>
        </w:rPr>
        <w:t>утицаја</w:t>
      </w:r>
      <w:r>
        <w:rPr>
          <w:rFonts w:ascii="Times New Roman" w:hAnsi="Times New Roman" w:cs="Times New Roman"/>
          <w:iCs/>
          <w:sz w:val="24"/>
          <w:szCs w:val="24"/>
          <w:lang w:val="sr-Latn-CS" w:eastAsia="zh-CN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 w:eastAsia="zh-CN"/>
        </w:rPr>
        <w:t>локалних</w:t>
      </w:r>
      <w:r>
        <w:rPr>
          <w:rFonts w:ascii="Times New Roman" w:hAnsi="Times New Roman" w:cs="Times New Roman"/>
          <w:iCs/>
          <w:sz w:val="24"/>
          <w:szCs w:val="24"/>
          <w:lang w:val="sr-Latn-CS" w:eastAsia="zh-CN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 w:eastAsia="zh-CN"/>
        </w:rPr>
        <w:t>микроклиматских</w:t>
      </w:r>
      <w:r>
        <w:rPr>
          <w:rFonts w:ascii="Times New Roman" w:hAnsi="Times New Roman" w:cs="Times New Roman"/>
          <w:iCs/>
          <w:sz w:val="24"/>
          <w:szCs w:val="24"/>
          <w:lang w:val="sr-Latn-CS" w:eastAsia="zh-CN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 w:eastAsia="zh-CN"/>
        </w:rPr>
        <w:t>услова</w:t>
      </w:r>
      <w:r>
        <w:rPr>
          <w:rFonts w:ascii="Times New Roman" w:hAnsi="Times New Roman" w:cs="Times New Roman"/>
          <w:iCs/>
          <w:sz w:val="24"/>
          <w:szCs w:val="24"/>
          <w:lang w:val="sr-Latn-CS" w:eastAsia="zh-CN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 w:eastAsia="zh-CN"/>
        </w:rPr>
        <w:t>на</w:t>
      </w:r>
      <w:r>
        <w:rPr>
          <w:rFonts w:ascii="Times New Roman" w:hAnsi="Times New Roman" w:cs="Times New Roman"/>
          <w:iCs/>
          <w:sz w:val="24"/>
          <w:szCs w:val="24"/>
          <w:lang w:val="sr-Latn-CS" w:eastAsia="zh-CN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 w:eastAsia="zh-CN"/>
        </w:rPr>
        <w:t>јавно</w:t>
      </w:r>
      <w:r>
        <w:rPr>
          <w:rFonts w:ascii="Times New Roman" w:hAnsi="Times New Roman" w:cs="Times New Roman"/>
          <w:iCs/>
          <w:sz w:val="24"/>
          <w:szCs w:val="24"/>
          <w:lang w:val="sr-Latn-CS" w:eastAsia="zh-CN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 w:eastAsia="zh-CN"/>
        </w:rPr>
        <w:t>здравље</w:t>
      </w:r>
      <w:r>
        <w:rPr>
          <w:rFonts w:ascii="Times New Roman" w:hAnsi="Times New Roman" w:cs="Times New Roman"/>
          <w:iCs/>
          <w:sz w:val="24"/>
          <w:szCs w:val="24"/>
          <w:lang w:val="sr-Latn-CS" w:eastAsia="zh-CN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 w:eastAsia="zh-CN"/>
        </w:rPr>
        <w:t>и</w:t>
      </w:r>
      <w:r>
        <w:rPr>
          <w:rFonts w:ascii="Times New Roman" w:hAnsi="Times New Roman" w:cs="Times New Roman"/>
          <w:iCs/>
          <w:sz w:val="24"/>
          <w:szCs w:val="24"/>
          <w:lang w:val="sr-Latn-CS" w:eastAsia="zh-CN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 w:eastAsia="zh-CN"/>
        </w:rPr>
        <w:t>благостање</w:t>
      </w:r>
      <w:r>
        <w:rPr>
          <w:rFonts w:ascii="Times New Roman" w:hAnsi="Times New Roman" w:cs="Times New Roman"/>
          <w:iCs/>
          <w:sz w:val="24"/>
          <w:szCs w:val="24"/>
          <w:lang w:val="sr-Latn-CS" w:eastAsia="zh-CN"/>
        </w:rPr>
        <w:t>;</w:t>
      </w:r>
    </w:p>
    <w:p w14:paraId="5C613D3C" w14:textId="77777777" w:rsidR="000B66E6" w:rsidRDefault="004C232F">
      <w:pPr>
        <w:ind w:left="1587"/>
        <w:jc w:val="both"/>
        <w:rPr>
          <w:rFonts w:ascii="Times New Roman" w:hAnsi="Times New Roman" w:cs="Times New Roman"/>
          <w:iCs/>
          <w:sz w:val="24"/>
          <w:szCs w:val="24"/>
          <w:lang w:val="sr-Latn-CS" w:eastAsia="zh-CN"/>
        </w:rPr>
      </w:pPr>
      <w:r>
        <w:rPr>
          <w:rFonts w:ascii="Times New Roman" w:hAnsi="Times New Roman" w:cs="Times New Roman"/>
          <w:iCs/>
          <w:sz w:val="24"/>
          <w:szCs w:val="24"/>
          <w:lang w:val="ru-RU" w:eastAsia="zh-CN"/>
        </w:rPr>
        <w:t>ц</w:t>
      </w:r>
      <w:r>
        <w:rPr>
          <w:rFonts w:ascii="Times New Roman" w:hAnsi="Times New Roman" w:cs="Times New Roman"/>
          <w:iCs/>
          <w:sz w:val="24"/>
          <w:szCs w:val="24"/>
          <w:lang w:val="sr-Latn-CS" w:eastAsia="zh-CN"/>
        </w:rPr>
        <w:t xml:space="preserve">. </w:t>
      </w:r>
      <w:r>
        <w:rPr>
          <w:rFonts w:ascii="Times New Roman" w:hAnsi="Times New Roman" w:cs="Times New Roman"/>
          <w:iCs/>
          <w:sz w:val="24"/>
          <w:szCs w:val="24"/>
          <w:lang w:val="ru-RU" w:eastAsia="zh-CN"/>
        </w:rPr>
        <w:t>Мере</w:t>
      </w:r>
      <w:r>
        <w:rPr>
          <w:rFonts w:ascii="Times New Roman" w:hAnsi="Times New Roman" w:cs="Times New Roman"/>
          <w:iCs/>
          <w:sz w:val="24"/>
          <w:szCs w:val="24"/>
          <w:lang w:val="sr-Latn-CS" w:eastAsia="zh-CN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 w:eastAsia="zh-CN"/>
        </w:rPr>
        <w:t>за</w:t>
      </w:r>
      <w:r>
        <w:rPr>
          <w:rFonts w:ascii="Times New Roman" w:hAnsi="Times New Roman" w:cs="Times New Roman"/>
          <w:iCs/>
          <w:sz w:val="24"/>
          <w:szCs w:val="24"/>
          <w:lang w:val="sr-Latn-CS" w:eastAsia="zh-CN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 w:eastAsia="zh-CN"/>
        </w:rPr>
        <w:t>смањење</w:t>
      </w:r>
      <w:r>
        <w:rPr>
          <w:rFonts w:ascii="Times New Roman" w:hAnsi="Times New Roman" w:cs="Times New Roman"/>
          <w:iCs/>
          <w:sz w:val="24"/>
          <w:szCs w:val="24"/>
          <w:lang w:val="sr-Latn-CS" w:eastAsia="zh-CN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 w:eastAsia="zh-CN"/>
        </w:rPr>
        <w:t>ризика</w:t>
      </w:r>
      <w:r>
        <w:rPr>
          <w:rFonts w:ascii="Times New Roman" w:hAnsi="Times New Roman" w:cs="Times New Roman"/>
          <w:iCs/>
          <w:sz w:val="24"/>
          <w:szCs w:val="24"/>
          <w:lang w:val="sr-Latn-CS" w:eastAsia="zh-CN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 w:eastAsia="zh-CN"/>
        </w:rPr>
        <w:t>и</w:t>
      </w:r>
      <w:r>
        <w:rPr>
          <w:rFonts w:ascii="Times New Roman" w:hAnsi="Times New Roman" w:cs="Times New Roman"/>
          <w:iCs/>
          <w:sz w:val="24"/>
          <w:szCs w:val="24"/>
          <w:lang w:val="sr-Latn-CS" w:eastAsia="zh-CN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 w:eastAsia="zh-CN"/>
        </w:rPr>
        <w:t>угрожености</w:t>
      </w:r>
      <w:r>
        <w:rPr>
          <w:rFonts w:ascii="Times New Roman" w:hAnsi="Times New Roman" w:cs="Times New Roman"/>
          <w:iCs/>
          <w:sz w:val="24"/>
          <w:szCs w:val="24"/>
          <w:lang w:val="sr-Latn-CS" w:eastAsia="zh-CN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 w:eastAsia="zh-CN"/>
        </w:rPr>
        <w:t>јавног</w:t>
      </w:r>
      <w:r>
        <w:rPr>
          <w:rFonts w:ascii="Times New Roman" w:hAnsi="Times New Roman" w:cs="Times New Roman"/>
          <w:iCs/>
          <w:sz w:val="24"/>
          <w:szCs w:val="24"/>
          <w:lang w:val="sr-Latn-CS" w:eastAsia="zh-CN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 w:eastAsia="zh-CN"/>
        </w:rPr>
        <w:t>здравља</w:t>
      </w:r>
      <w:r>
        <w:rPr>
          <w:rFonts w:ascii="Times New Roman" w:hAnsi="Times New Roman" w:cs="Times New Roman"/>
          <w:iCs/>
          <w:sz w:val="24"/>
          <w:szCs w:val="24"/>
          <w:lang w:val="sr-Latn-CS" w:eastAsia="zh-CN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 w:eastAsia="zh-CN"/>
        </w:rPr>
        <w:t>и</w:t>
      </w:r>
      <w:r>
        <w:rPr>
          <w:rFonts w:ascii="Times New Roman" w:hAnsi="Times New Roman" w:cs="Times New Roman"/>
          <w:iCs/>
          <w:sz w:val="24"/>
          <w:szCs w:val="24"/>
          <w:lang w:val="sr-Latn-CS" w:eastAsia="zh-CN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 w:eastAsia="zh-CN"/>
        </w:rPr>
        <w:t>благостања</w:t>
      </w:r>
      <w:r>
        <w:rPr>
          <w:rFonts w:ascii="Times New Roman" w:hAnsi="Times New Roman" w:cs="Times New Roman"/>
          <w:iCs/>
          <w:sz w:val="24"/>
          <w:szCs w:val="24"/>
          <w:lang w:val="sr-Latn-CS" w:eastAsia="zh-CN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 w:eastAsia="zh-CN"/>
        </w:rPr>
        <w:t>од</w:t>
      </w:r>
      <w:r>
        <w:rPr>
          <w:rFonts w:ascii="Times New Roman" w:hAnsi="Times New Roman" w:cs="Times New Roman"/>
          <w:iCs/>
          <w:sz w:val="24"/>
          <w:szCs w:val="24"/>
          <w:lang w:val="sr-Latn-CS" w:eastAsia="zh-CN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 w:eastAsia="zh-CN"/>
        </w:rPr>
        <w:t>промене</w:t>
      </w:r>
      <w:r>
        <w:rPr>
          <w:rFonts w:ascii="Times New Roman" w:hAnsi="Times New Roman" w:cs="Times New Roman"/>
          <w:iCs/>
          <w:sz w:val="24"/>
          <w:szCs w:val="24"/>
          <w:lang w:val="sr-Latn-CS" w:eastAsia="zh-CN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 w:eastAsia="zh-CN"/>
        </w:rPr>
        <w:t>климатских</w:t>
      </w:r>
      <w:r>
        <w:rPr>
          <w:rFonts w:ascii="Times New Roman" w:hAnsi="Times New Roman" w:cs="Times New Roman"/>
          <w:iCs/>
          <w:sz w:val="24"/>
          <w:szCs w:val="24"/>
          <w:lang w:val="sr-Latn-CS" w:eastAsia="zh-CN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 w:eastAsia="zh-CN"/>
        </w:rPr>
        <w:t>услова</w:t>
      </w:r>
      <w:r>
        <w:rPr>
          <w:rFonts w:ascii="Times New Roman" w:hAnsi="Times New Roman" w:cs="Times New Roman"/>
          <w:iCs/>
          <w:sz w:val="24"/>
          <w:szCs w:val="24"/>
          <w:lang w:val="sr-Latn-CS" w:eastAsia="zh-CN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 w:eastAsia="zh-CN"/>
        </w:rPr>
        <w:t>и</w:t>
      </w:r>
      <w:r>
        <w:rPr>
          <w:rFonts w:ascii="Times New Roman" w:hAnsi="Times New Roman" w:cs="Times New Roman"/>
          <w:iCs/>
          <w:sz w:val="24"/>
          <w:szCs w:val="24"/>
          <w:lang w:val="sr-Latn-CS" w:eastAsia="zh-CN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 w:eastAsia="zh-CN"/>
        </w:rPr>
        <w:t>временских</w:t>
      </w:r>
      <w:r>
        <w:rPr>
          <w:rFonts w:ascii="Times New Roman" w:hAnsi="Times New Roman" w:cs="Times New Roman"/>
          <w:iCs/>
          <w:sz w:val="24"/>
          <w:szCs w:val="24"/>
          <w:lang w:val="sr-Latn-CS" w:eastAsia="zh-CN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 w:eastAsia="zh-CN"/>
        </w:rPr>
        <w:t>екстрема</w:t>
      </w:r>
      <w:r>
        <w:rPr>
          <w:rFonts w:ascii="Times New Roman" w:hAnsi="Times New Roman" w:cs="Times New Roman"/>
          <w:iCs/>
          <w:sz w:val="24"/>
          <w:szCs w:val="24"/>
          <w:lang w:val="sr-Latn-CS" w:eastAsia="zh-CN"/>
        </w:rPr>
        <w:t>;</w:t>
      </w:r>
    </w:p>
    <w:p w14:paraId="1977128C" w14:textId="77777777" w:rsidR="000B66E6" w:rsidRDefault="004C232F">
      <w:pPr>
        <w:ind w:left="1587"/>
        <w:jc w:val="both"/>
        <w:rPr>
          <w:rFonts w:ascii="Times New Roman" w:hAnsi="Times New Roman" w:cs="Times New Roman"/>
          <w:iCs/>
          <w:sz w:val="24"/>
          <w:szCs w:val="24"/>
          <w:lang w:val="sr-Latn-CS" w:eastAsia="zh-CN"/>
        </w:rPr>
      </w:pPr>
      <w:r>
        <w:rPr>
          <w:rFonts w:ascii="Times New Roman" w:hAnsi="Times New Roman" w:cs="Times New Roman"/>
          <w:iCs/>
          <w:sz w:val="24"/>
          <w:szCs w:val="24"/>
          <w:lang w:val="ru-RU" w:eastAsia="zh-CN"/>
        </w:rPr>
        <w:t>д</w:t>
      </w:r>
      <w:r>
        <w:rPr>
          <w:rFonts w:ascii="Times New Roman" w:hAnsi="Times New Roman" w:cs="Times New Roman"/>
          <w:iCs/>
          <w:sz w:val="24"/>
          <w:szCs w:val="24"/>
          <w:lang w:val="sr-Latn-CS" w:eastAsia="zh-CN"/>
        </w:rPr>
        <w:t xml:space="preserve">. </w:t>
      </w:r>
      <w:r>
        <w:rPr>
          <w:rFonts w:ascii="Times New Roman" w:hAnsi="Times New Roman" w:cs="Times New Roman"/>
          <w:iCs/>
          <w:sz w:val="24"/>
          <w:szCs w:val="24"/>
          <w:lang w:val="ru-RU" w:eastAsia="zh-CN"/>
        </w:rPr>
        <w:t>Развој</w:t>
      </w:r>
      <w:r>
        <w:rPr>
          <w:rFonts w:ascii="Times New Roman" w:hAnsi="Times New Roman" w:cs="Times New Roman"/>
          <w:iCs/>
          <w:sz w:val="24"/>
          <w:szCs w:val="24"/>
          <w:lang w:val="sr-Latn-CS" w:eastAsia="zh-CN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  <w:lang w:val="ru-RU" w:eastAsia="zh-CN"/>
        </w:rPr>
        <w:t>верификација</w:t>
      </w:r>
      <w:r>
        <w:rPr>
          <w:rFonts w:ascii="Times New Roman" w:hAnsi="Times New Roman" w:cs="Times New Roman"/>
          <w:iCs/>
          <w:sz w:val="24"/>
          <w:szCs w:val="24"/>
          <w:lang w:val="sr-Latn-CS" w:eastAsia="zh-CN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  <w:lang w:val="ru-RU" w:eastAsia="zh-CN"/>
        </w:rPr>
        <w:t>калибрација</w:t>
      </w:r>
      <w:r>
        <w:rPr>
          <w:rFonts w:ascii="Times New Roman" w:hAnsi="Times New Roman" w:cs="Times New Roman"/>
          <w:iCs/>
          <w:sz w:val="24"/>
          <w:szCs w:val="24"/>
          <w:lang w:val="sr-Latn-CS" w:eastAsia="zh-CN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 w:eastAsia="zh-CN"/>
        </w:rPr>
        <w:t>и</w:t>
      </w:r>
      <w:r>
        <w:rPr>
          <w:rFonts w:ascii="Times New Roman" w:hAnsi="Times New Roman" w:cs="Times New Roman"/>
          <w:iCs/>
          <w:sz w:val="24"/>
          <w:szCs w:val="24"/>
          <w:lang w:val="sr-Latn-CS" w:eastAsia="zh-CN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 w:eastAsia="zh-CN"/>
        </w:rPr>
        <w:t>екстраполација</w:t>
      </w:r>
      <w:r>
        <w:rPr>
          <w:rFonts w:ascii="Times New Roman" w:hAnsi="Times New Roman" w:cs="Times New Roman"/>
          <w:iCs/>
          <w:sz w:val="24"/>
          <w:szCs w:val="24"/>
          <w:lang w:val="sr-Latn-CS" w:eastAsia="zh-CN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 w:eastAsia="zh-CN"/>
        </w:rPr>
        <w:t>модела</w:t>
      </w:r>
      <w:r>
        <w:rPr>
          <w:rFonts w:ascii="Times New Roman" w:hAnsi="Times New Roman" w:cs="Times New Roman"/>
          <w:iCs/>
          <w:sz w:val="24"/>
          <w:szCs w:val="24"/>
          <w:lang w:val="sr-Latn-CS" w:eastAsia="zh-CN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 w:eastAsia="zh-CN"/>
        </w:rPr>
        <w:t>интеракција</w:t>
      </w:r>
      <w:r>
        <w:rPr>
          <w:rFonts w:ascii="Times New Roman" w:hAnsi="Times New Roman" w:cs="Times New Roman"/>
          <w:iCs/>
          <w:sz w:val="24"/>
          <w:szCs w:val="24"/>
          <w:lang w:val="sr-Latn-CS" w:eastAsia="zh-CN"/>
        </w:rPr>
        <w:t xml:space="preserve"> м</w:t>
      </w:r>
      <w:r>
        <w:rPr>
          <w:rFonts w:ascii="Times New Roman" w:hAnsi="Times New Roman" w:cs="Times New Roman"/>
          <w:iCs/>
          <w:sz w:val="24"/>
          <w:szCs w:val="24"/>
          <w:lang w:val="ru-RU" w:eastAsia="zh-CN"/>
        </w:rPr>
        <w:t>икроклиме</w:t>
      </w:r>
      <w:r>
        <w:rPr>
          <w:rFonts w:ascii="Times New Roman" w:hAnsi="Times New Roman" w:cs="Times New Roman"/>
          <w:iCs/>
          <w:sz w:val="24"/>
          <w:szCs w:val="24"/>
          <w:lang w:val="sr-Latn-CS" w:eastAsia="zh-CN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 w:eastAsia="zh-CN"/>
        </w:rPr>
        <w:t>и</w:t>
      </w:r>
      <w:r>
        <w:rPr>
          <w:rFonts w:ascii="Times New Roman" w:hAnsi="Times New Roman" w:cs="Times New Roman"/>
          <w:iCs/>
          <w:sz w:val="24"/>
          <w:szCs w:val="24"/>
          <w:lang w:val="sr-Latn-CS" w:eastAsia="zh-CN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 w:eastAsia="zh-CN"/>
        </w:rPr>
        <w:t>јавног</w:t>
      </w:r>
      <w:r>
        <w:rPr>
          <w:rFonts w:ascii="Times New Roman" w:hAnsi="Times New Roman" w:cs="Times New Roman"/>
          <w:iCs/>
          <w:sz w:val="24"/>
          <w:szCs w:val="24"/>
          <w:lang w:val="sr-Latn-CS" w:eastAsia="zh-CN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 w:eastAsia="zh-CN"/>
        </w:rPr>
        <w:t>здравља</w:t>
      </w:r>
      <w:r>
        <w:rPr>
          <w:rFonts w:ascii="Times New Roman" w:hAnsi="Times New Roman" w:cs="Times New Roman"/>
          <w:iCs/>
          <w:sz w:val="24"/>
          <w:szCs w:val="24"/>
          <w:lang w:val="sr-Latn-CS" w:eastAsia="zh-CN"/>
        </w:rPr>
        <w:t>.</w:t>
      </w:r>
    </w:p>
    <w:p w14:paraId="080F3FFB" w14:textId="77777777" w:rsidR="000B66E6" w:rsidRDefault="000B66E6">
      <w:pPr>
        <w:ind w:left="1440"/>
        <w:jc w:val="both"/>
        <w:rPr>
          <w:rFonts w:ascii="Times New Roman" w:hAnsi="Times New Roman" w:cs="Times New Roman"/>
          <w:iCs/>
          <w:sz w:val="24"/>
          <w:szCs w:val="24"/>
          <w:lang w:val="sr-Latn-CS" w:eastAsia="zh-CN"/>
        </w:rPr>
      </w:pPr>
    </w:p>
    <w:p w14:paraId="4C163FB9" w14:textId="77777777" w:rsidR="000B66E6" w:rsidRDefault="004C232F">
      <w:pPr>
        <w:spacing w:after="0" w:line="270" w:lineRule="atLeast"/>
        <w:jc w:val="both"/>
        <w:textAlignment w:val="baseline"/>
        <w:outlineLvl w:val="2"/>
        <w:rPr>
          <w:rFonts w:ascii="Times New Roman" w:hAnsi="Times New Roman" w:cs="Times New Roman"/>
          <w:b/>
          <w:bCs/>
          <w:sz w:val="24"/>
          <w:szCs w:val="24"/>
          <w:lang w:val="sr-Latn-CS"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eastAsia="zh-CN"/>
        </w:rPr>
        <w:t>Званични</w:t>
      </w:r>
      <w:r>
        <w:rPr>
          <w:rFonts w:ascii="Times New Roman" w:hAnsi="Times New Roman" w:cs="Times New Roman"/>
          <w:b/>
          <w:bCs/>
          <w:sz w:val="24"/>
          <w:szCs w:val="24"/>
          <w:lang w:val="sr-Latn-CS" w:eastAsia="zh-CN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 w:eastAsia="zh-CN"/>
        </w:rPr>
        <w:t>језик</w:t>
      </w:r>
      <w:r>
        <w:rPr>
          <w:rFonts w:ascii="Times New Roman" w:hAnsi="Times New Roman" w:cs="Times New Roman"/>
          <w:b/>
          <w:bCs/>
          <w:sz w:val="24"/>
          <w:szCs w:val="24"/>
          <w:lang w:val="sr-Latn-CS" w:eastAsia="zh-CN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 w:eastAsia="zh-CN"/>
        </w:rPr>
        <w:t>конференције</w:t>
      </w:r>
    </w:p>
    <w:p w14:paraId="0C977740" w14:textId="77777777" w:rsidR="000B66E6" w:rsidRDefault="000B66E6">
      <w:pPr>
        <w:spacing w:after="0" w:line="270" w:lineRule="atLeast"/>
        <w:jc w:val="both"/>
        <w:textAlignment w:val="baseline"/>
        <w:outlineLvl w:val="2"/>
        <w:rPr>
          <w:rFonts w:ascii="Times New Roman" w:hAnsi="Times New Roman" w:cs="Times New Roman"/>
          <w:b/>
          <w:bCs/>
          <w:sz w:val="24"/>
          <w:szCs w:val="24"/>
          <w:lang w:val="sr-Latn-CS" w:eastAsia="zh-CN"/>
        </w:rPr>
      </w:pPr>
    </w:p>
    <w:p w14:paraId="29C679F7" w14:textId="77777777" w:rsidR="000B66E6" w:rsidRDefault="004C232F">
      <w:pPr>
        <w:spacing w:after="0" w:line="270" w:lineRule="atLeast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  <w:lang w:val="sr-Latn-CS" w:eastAsia="zh-CN"/>
        </w:rPr>
      </w:pPr>
      <w:r>
        <w:rPr>
          <w:rFonts w:ascii="Times New Roman" w:hAnsi="Times New Roman" w:cs="Times New Roman"/>
          <w:sz w:val="24"/>
          <w:szCs w:val="24"/>
          <w:lang w:val="sr-Latn-CS"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>Конференција</w:t>
      </w:r>
      <w:r>
        <w:rPr>
          <w:rFonts w:ascii="Times New Roman" w:hAnsi="Times New Roman" w:cs="Times New Roman"/>
          <w:sz w:val="24"/>
          <w:szCs w:val="24"/>
          <w:lang w:val="sr-Latn-CS"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>се</w:t>
      </w:r>
      <w:r>
        <w:rPr>
          <w:rFonts w:ascii="Times New Roman" w:hAnsi="Times New Roman" w:cs="Times New Roman"/>
          <w:sz w:val="24"/>
          <w:szCs w:val="24"/>
          <w:lang w:val="sr-Latn-CS"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>одржава</w:t>
      </w:r>
      <w:r>
        <w:rPr>
          <w:rFonts w:ascii="Times New Roman" w:hAnsi="Times New Roman" w:cs="Times New Roman"/>
          <w:sz w:val="24"/>
          <w:szCs w:val="24"/>
          <w:lang w:val="sr-Latn-CS"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>на</w:t>
      </w:r>
      <w:r>
        <w:rPr>
          <w:rFonts w:ascii="Times New Roman" w:hAnsi="Times New Roman" w:cs="Times New Roman"/>
          <w:sz w:val="24"/>
          <w:szCs w:val="24"/>
          <w:lang w:val="sr-Latn-CS"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>енглеском</w:t>
      </w:r>
      <w:r>
        <w:rPr>
          <w:rFonts w:ascii="Times New Roman" w:hAnsi="Times New Roman" w:cs="Times New Roman"/>
          <w:sz w:val="24"/>
          <w:szCs w:val="24"/>
          <w:lang w:val="sr-Latn-CS"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>језику</w:t>
      </w:r>
      <w:r>
        <w:rPr>
          <w:rFonts w:ascii="Times New Roman" w:hAnsi="Times New Roman" w:cs="Times New Roman"/>
          <w:sz w:val="24"/>
          <w:szCs w:val="24"/>
          <w:lang w:val="sr-Latn-CS" w:eastAsia="zh-CN"/>
        </w:rPr>
        <w:t>.</w:t>
      </w:r>
    </w:p>
    <w:p w14:paraId="3E41B68C" w14:textId="77777777" w:rsidR="000B66E6" w:rsidRDefault="000B66E6">
      <w:pPr>
        <w:spacing w:after="0" w:line="270" w:lineRule="atLeast"/>
        <w:jc w:val="both"/>
        <w:textAlignment w:val="baseline"/>
        <w:outlineLvl w:val="2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zh-CN" w:eastAsia="zh-CN"/>
        </w:rPr>
      </w:pPr>
    </w:p>
    <w:p w14:paraId="7A04ED13" w14:textId="77777777" w:rsidR="000B66E6" w:rsidRDefault="004C232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eastAsia="zh-CN"/>
        </w:rPr>
        <w:t>Позив за пријаву радова и учешће на скупу</w:t>
      </w:r>
    </w:p>
    <w:p w14:paraId="2A07F866" w14:textId="77777777" w:rsidR="000B66E6" w:rsidRDefault="004C232F">
      <w:pPr>
        <w:jc w:val="both"/>
        <w:rPr>
          <w:rFonts w:ascii="Times New Roman" w:hAnsi="Times New Roman" w:cs="Times New Roman"/>
          <w:sz w:val="24"/>
          <w:szCs w:val="24"/>
          <w:lang w:val="ru-RU" w:eastAsia="zh-CN"/>
        </w:rPr>
      </w:pPr>
      <w:r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Домаћи и инострани стручњаци позивају се да пријаве своје радове за излагање и учешће на конференцији. </w:t>
      </w:r>
    </w:p>
    <w:p w14:paraId="0ED13CB2" w14:textId="77777777" w:rsidR="000B66E6" w:rsidRDefault="000B66E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C1231C3" w14:textId="77777777" w:rsidR="000B66E6" w:rsidRDefault="000B66E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10BC90D" w14:textId="77777777" w:rsidR="000B66E6" w:rsidRDefault="000B66E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C2CCEF1" w14:textId="77777777" w:rsidR="000B66E6" w:rsidRDefault="004C232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/>
        </w:rPr>
        <w:drawing>
          <wp:anchor distT="0" distB="0" distL="0" distR="0" simplePos="0" relativeHeight="6" behindDoc="0" locked="0" layoutInCell="0" allowOverlap="1" wp14:anchorId="18803C21" wp14:editId="0A8F7836">
            <wp:simplePos x="0" y="0"/>
            <wp:positionH relativeFrom="column">
              <wp:posOffset>759460</wp:posOffset>
            </wp:positionH>
            <wp:positionV relativeFrom="paragraph">
              <wp:posOffset>42545</wp:posOffset>
            </wp:positionV>
            <wp:extent cx="2946400" cy="409575"/>
            <wp:effectExtent l="0" t="0" r="0" b="0"/>
            <wp:wrapSquare wrapText="largest"/>
            <wp:docPr id="5" name="Picture 1 Copy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 Copy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0BB783" w14:textId="77777777" w:rsidR="000B66E6" w:rsidRDefault="000B66E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28BECC4" w14:textId="77777777" w:rsidR="000B66E6" w:rsidRDefault="000B66E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D06DC51" w14:textId="77777777" w:rsidR="000B66E6" w:rsidRDefault="000B66E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B3EE358" w14:textId="77777777" w:rsidR="000B66E6" w:rsidRDefault="000B66E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6A49197" w14:textId="77777777" w:rsidR="000B66E6" w:rsidRDefault="004C232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Значајни датуми</w:t>
      </w:r>
    </w:p>
    <w:p w14:paraId="327239E7" w14:textId="77777777" w:rsidR="000B66E6" w:rsidRDefault="000B66E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32429E8" w14:textId="77777777" w:rsidR="000B66E6" w:rsidRDefault="004C232F">
      <w:pPr>
        <w:suppressAutoHyphens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а. Пријављивање и достављање резимеа: 15. јул 2024.</w:t>
      </w:r>
    </w:p>
    <w:p w14:paraId="7D68A50F" w14:textId="77777777" w:rsidR="000B66E6" w:rsidRDefault="004C232F">
      <w:pPr>
        <w:suppressAutoHyphens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б. Прихватање резимеа и детаљна упутства: 1. август 2024.</w:t>
      </w:r>
    </w:p>
    <w:p w14:paraId="3291335A" w14:textId="77777777" w:rsidR="000B66E6" w:rsidRDefault="004C232F">
      <w:pPr>
        <w:suppressAutoHyphens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ц. Достављање </w:t>
      </w:r>
      <w:r>
        <w:rPr>
          <w:rFonts w:ascii="Times New Roman" w:hAnsi="Times New Roman" w:cs="Times New Roman"/>
          <w:sz w:val="24"/>
          <w:szCs w:val="24"/>
          <w:lang w:val="ru-RU"/>
        </w:rPr>
        <w:t>коначних верзија радова: 15. октобар 2024.</w:t>
      </w:r>
    </w:p>
    <w:p w14:paraId="076BC3C3" w14:textId="77777777" w:rsidR="000B66E6" w:rsidRDefault="004C232F">
      <w:pPr>
        <w:suppressAutoHyphens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д. Друго обавештење и коначан програм: 25. октобар 2024.</w:t>
      </w:r>
    </w:p>
    <w:p w14:paraId="4C41CEEE" w14:textId="77777777" w:rsidR="000B66E6" w:rsidRDefault="000B66E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 w:eastAsia="zh-CN"/>
        </w:rPr>
      </w:pPr>
    </w:p>
    <w:p w14:paraId="13AC580E" w14:textId="77777777" w:rsidR="000B66E6" w:rsidRDefault="000B66E6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 w:eastAsia="zh-CN"/>
        </w:rPr>
      </w:pPr>
    </w:p>
    <w:p w14:paraId="55BAD186" w14:textId="77777777" w:rsidR="000B66E6" w:rsidRDefault="004C232F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 w:eastAsia="zh-CN"/>
        </w:rPr>
      </w:pPr>
      <w:r>
        <w:rPr>
          <w:rFonts w:ascii="Times New Roman" w:hAnsi="Times New Roman" w:cs="Times New Roman"/>
          <w:sz w:val="24"/>
          <w:szCs w:val="24"/>
          <w:lang w:val="ru-RU" w:eastAsia="zh-CN"/>
        </w:rPr>
        <w:t>Детаљно упутство за припрему радова биће достављено ауторима уз обавештење о прихватању рада. Аутори су одговорни за оригиналност текста, квалитет и тачно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>ст података.</w:t>
      </w:r>
    </w:p>
    <w:p w14:paraId="7B04E39C" w14:textId="77777777" w:rsidR="000B66E6" w:rsidRDefault="000B66E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59CC106" w14:textId="77777777" w:rsidR="000B66E6" w:rsidRDefault="000B66E6">
      <w:pPr>
        <w:shd w:val="clear" w:color="auto" w:fill="FFFFFF"/>
        <w:spacing w:line="270" w:lineRule="atLeast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14:paraId="69A5C5A4" w14:textId="77777777" w:rsidR="000B66E6" w:rsidRDefault="004C232F">
      <w:pPr>
        <w:shd w:val="clear" w:color="auto" w:fill="FFFFFF"/>
        <w:spacing w:line="270" w:lineRule="atLeast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За учешће на конференцији нема котизације</w:t>
      </w:r>
    </w:p>
    <w:p w14:paraId="179C02D7" w14:textId="77777777" w:rsidR="000B66E6" w:rsidRDefault="000B66E6">
      <w:pPr>
        <w:shd w:val="clear" w:color="auto" w:fill="FFFFFF"/>
        <w:spacing w:line="270" w:lineRule="atLeast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14:paraId="5725B8E9" w14:textId="77777777" w:rsidR="000B66E6" w:rsidRDefault="004C232F">
      <w:pPr>
        <w:shd w:val="clear" w:color="auto" w:fill="FFFFFF"/>
        <w:spacing w:line="270" w:lineRule="atLeast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  <w:lang w:val="ru-RU" w:eastAsia="zh-CN"/>
        </w:rPr>
        <w:t>онтакт</w:t>
      </w:r>
      <w:r>
        <w:rPr>
          <w:rFonts w:ascii="Times New Roman" w:hAnsi="Times New Roman" w:cs="Times New Roman"/>
          <w:b/>
          <w:sz w:val="24"/>
          <w:szCs w:val="24"/>
          <w:lang w:val="ru-RU" w:eastAsia="zh-CN"/>
        </w:rPr>
        <w:t xml:space="preserve"> и достављање радова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hyperlink r:id="rId7">
        <w:r>
          <w:rPr>
            <w:rStyle w:val="Hyperlink"/>
            <w:sz w:val="24"/>
            <w:szCs w:val="24"/>
            <w:shd w:val="clear" w:color="auto" w:fill="FFFFFF"/>
            <w:lang w:val="ru-RU"/>
          </w:rPr>
          <w:br/>
        </w:r>
        <w:r>
          <w:rPr>
            <w:rStyle w:val="Hyperlink"/>
            <w:sz w:val="24"/>
            <w:szCs w:val="24"/>
            <w:shd w:val="clear" w:color="auto" w:fill="FFFFFF"/>
          </w:rPr>
          <w:t>E</w:t>
        </w:r>
        <w:r>
          <w:rPr>
            <w:rStyle w:val="Hyperlink"/>
            <w:sz w:val="24"/>
            <w:szCs w:val="24"/>
            <w:shd w:val="clear" w:color="auto" w:fill="FFFFFF"/>
            <w:lang w:val="ru-RU"/>
          </w:rPr>
          <w:t>-</w:t>
        </w:r>
        <w:r>
          <w:rPr>
            <w:rStyle w:val="Hyperlink"/>
            <w:sz w:val="24"/>
            <w:szCs w:val="24"/>
            <w:shd w:val="clear" w:color="auto" w:fill="FFFFFF"/>
          </w:rPr>
          <w:t>mail</w:t>
        </w:r>
        <w:r>
          <w:rPr>
            <w:rStyle w:val="Hyperlink"/>
            <w:sz w:val="24"/>
            <w:szCs w:val="24"/>
            <w:shd w:val="clear" w:color="auto" w:fill="FFFFFF"/>
            <w:lang w:val="ru-RU"/>
          </w:rPr>
          <w:t xml:space="preserve">: </w:t>
        </w:r>
        <w:r>
          <w:rPr>
            <w:rStyle w:val="Hyperlink"/>
            <w:sz w:val="24"/>
            <w:szCs w:val="24"/>
            <w:shd w:val="clear" w:color="auto" w:fill="FFFFFF"/>
          </w:rPr>
          <w:t>mmjubilejklima</w:t>
        </w:r>
        <w:r>
          <w:rPr>
            <w:rStyle w:val="Hyperlink"/>
            <w:sz w:val="24"/>
            <w:szCs w:val="24"/>
            <w:shd w:val="clear" w:color="auto" w:fill="FFFFFF"/>
            <w:lang w:val="ru-RU"/>
          </w:rPr>
          <w:t>2024@</w:t>
        </w:r>
        <w:r>
          <w:rPr>
            <w:rStyle w:val="Hyperlink"/>
            <w:sz w:val="24"/>
            <w:szCs w:val="24"/>
            <w:shd w:val="clear" w:color="auto" w:fill="FFFFFF"/>
          </w:rPr>
          <w:t>gmail</w:t>
        </w:r>
        <w:r>
          <w:rPr>
            <w:rStyle w:val="Hyperlink"/>
            <w:sz w:val="24"/>
            <w:szCs w:val="24"/>
            <w:shd w:val="clear" w:color="auto" w:fill="FFFFFF"/>
            <w:lang w:val="ru-RU"/>
          </w:rPr>
          <w:t>.</w:t>
        </w:r>
        <w:r>
          <w:rPr>
            <w:rStyle w:val="Hyperlink"/>
            <w:sz w:val="24"/>
            <w:szCs w:val="24"/>
            <w:shd w:val="clear" w:color="auto" w:fill="FFFFFF"/>
          </w:rPr>
          <w:t>com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14:paraId="5D33B56F" w14:textId="77777777" w:rsidR="000B66E6" w:rsidRDefault="000B66E6">
      <w:pPr>
        <w:shd w:val="clear" w:color="auto" w:fill="FFFFFF"/>
        <w:spacing w:line="270" w:lineRule="atLeast"/>
        <w:textAlignment w:val="baseline"/>
        <w:rPr>
          <w:rFonts w:ascii="Times New Roman" w:hAnsi="Times New Roman" w:cs="Times New Roman"/>
          <w:sz w:val="24"/>
          <w:szCs w:val="24"/>
          <w:lang w:val="ru-RU" w:eastAsia="zh-CN"/>
        </w:rPr>
      </w:pPr>
    </w:p>
    <w:p w14:paraId="23C447A8" w14:textId="77777777" w:rsidR="000B66E6" w:rsidRDefault="004C232F">
      <w:pPr>
        <w:rPr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Додатна информација: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</w:rPr>
        <w:t>Website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8" w:tgtFrame="_new">
        <w:r>
          <w:rPr>
            <w:rStyle w:val="Hyperlink"/>
            <w:sz w:val="24"/>
            <w:szCs w:val="24"/>
          </w:rPr>
          <w:t>www</w:t>
        </w:r>
        <w:r>
          <w:rPr>
            <w:rStyle w:val="Hyperlink"/>
            <w:sz w:val="24"/>
            <w:szCs w:val="24"/>
            <w:lang w:val="ru-RU"/>
          </w:rPr>
          <w:t>.</w:t>
        </w:r>
        <w:r>
          <w:rPr>
            <w:rStyle w:val="Hyperlink"/>
            <w:sz w:val="24"/>
            <w:szCs w:val="24"/>
          </w:rPr>
          <w:t>milutinmilankovic</w:t>
        </w:r>
        <w:r>
          <w:rPr>
            <w:rStyle w:val="Hyperlink"/>
            <w:sz w:val="24"/>
            <w:szCs w:val="24"/>
            <w:lang w:val="ru-RU"/>
          </w:rPr>
          <w:t>.</w:t>
        </w:r>
        <w:r>
          <w:rPr>
            <w:rStyle w:val="Hyperlink"/>
            <w:sz w:val="24"/>
            <w:szCs w:val="24"/>
          </w:rPr>
          <w:t>rs</w:t>
        </w:r>
      </w:hyperlink>
    </w:p>
    <w:p w14:paraId="3BFDB3D3" w14:textId="77777777" w:rsidR="000B66E6" w:rsidRDefault="000B66E6">
      <w:pPr>
        <w:rPr>
          <w:lang w:val="ru-RU"/>
        </w:rPr>
      </w:pPr>
    </w:p>
    <w:sectPr w:rsidR="000B66E6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A433D"/>
    <w:multiLevelType w:val="multilevel"/>
    <w:tmpl w:val="851862B0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28C664A8"/>
    <w:multiLevelType w:val="multilevel"/>
    <w:tmpl w:val="827AE9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6E6"/>
    <w:rsid w:val="000B66E6"/>
    <w:rsid w:val="004C232F"/>
    <w:rsid w:val="006D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3B878"/>
  <w15:docId w15:val="{FCD51152-557C-46DB-8B39-B09540BB0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52D6"/>
    <w:pPr>
      <w:spacing w:after="160" w:line="252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52D6"/>
    <w:rPr>
      <w:rFonts w:ascii="Times New Roman" w:hAnsi="Times New Roman" w:cs="Times New Roman"/>
      <w:color w:val="0000FF"/>
      <w:u w:val="singl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rsid w:val="000B52D6"/>
    <w:rPr>
      <w:rFonts w:ascii="Courier New" w:eastAsia="Times New Roman" w:hAnsi="Courier New" w:cs="Courier New"/>
      <w:sz w:val="20"/>
      <w:szCs w:val="20"/>
    </w:rPr>
  </w:style>
  <w:style w:type="character" w:customStyle="1" w:styleId="NoSpacingChar">
    <w:name w:val="No Spacing Char"/>
    <w:link w:val="NoSpacing"/>
    <w:uiPriority w:val="99"/>
    <w:qFormat/>
    <w:locked/>
    <w:rsid w:val="000B52D6"/>
  </w:style>
  <w:style w:type="character" w:customStyle="1" w:styleId="y2iqfc">
    <w:name w:val="y2iqfc"/>
    <w:basedOn w:val="DefaultParagraphFont"/>
    <w:uiPriority w:val="99"/>
    <w:qFormat/>
    <w:rsid w:val="000B52D6"/>
    <w:rPr>
      <w:rFonts w:ascii="Times New Roman" w:hAnsi="Times New Roman" w:cs="Times New Roma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rsid w:val="000B52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link w:val="NoSpacingChar"/>
    <w:uiPriority w:val="99"/>
    <w:qFormat/>
    <w:rsid w:val="000B52D6"/>
  </w:style>
  <w:style w:type="paragraph" w:styleId="ListParagraph">
    <w:name w:val="List Paragraph"/>
    <w:basedOn w:val="Normal"/>
    <w:uiPriority w:val="99"/>
    <w:qFormat/>
    <w:rsid w:val="000B52D6"/>
    <w:pPr>
      <w:suppressAutoHyphens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utinmilankovic.r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%0BE-mail:%20mmjubilejklima202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 Maksimovic</dc:creator>
  <dc:description/>
  <cp:lastModifiedBy>Nevena Maksimovic</cp:lastModifiedBy>
  <cp:revision>2</cp:revision>
  <dcterms:created xsi:type="dcterms:W3CDTF">2024-06-15T13:47:00Z</dcterms:created>
  <dcterms:modified xsi:type="dcterms:W3CDTF">2024-06-15T13:47:00Z</dcterms:modified>
  <dc:language>en-US</dc:language>
</cp:coreProperties>
</file>